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D1" w:rsidRPr="006321A0" w:rsidRDefault="003C5BD1" w:rsidP="00C4628E">
      <w:pPr>
        <w:spacing w:after="0" w:line="240" w:lineRule="auto"/>
        <w:jc w:val="center"/>
        <w:rPr>
          <w:rFonts w:ascii="Times New Roman" w:eastAsia="Times New Roman" w:hAnsi="Times New Roman" w:cs="Times New Roman"/>
          <w:lang w:val="en-GB"/>
        </w:rPr>
      </w:pPr>
      <w:bookmarkStart w:id="0" w:name="_Hlk491867776"/>
      <w:r w:rsidRPr="006321A0">
        <w:rPr>
          <w:rFonts w:ascii="Times New Roman" w:eastAsia="Times New Roman" w:hAnsi="Times New Roman" w:cs="Times New Roman"/>
          <w:noProof/>
          <w:lang w:eastAsia="lv-LV"/>
        </w:rPr>
        <w:drawing>
          <wp:inline distT="0" distB="0" distL="0" distR="0" wp14:anchorId="53890A5A" wp14:editId="4B5F05CC">
            <wp:extent cx="647700" cy="742950"/>
            <wp:effectExtent l="0" t="0" r="0" b="0"/>
            <wp:docPr id="1" name="Picture 1" descr="_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noFill/>
                    <a:ln>
                      <a:noFill/>
                    </a:ln>
                  </pic:spPr>
                </pic:pic>
              </a:graphicData>
            </a:graphic>
          </wp:inline>
        </w:drawing>
      </w:r>
    </w:p>
    <w:p w:rsidR="003C5BD1" w:rsidRPr="0089421F" w:rsidRDefault="003C5BD1" w:rsidP="00C4628E">
      <w:pPr>
        <w:spacing w:after="0" w:line="240" w:lineRule="auto"/>
        <w:jc w:val="center"/>
        <w:rPr>
          <w:rFonts w:ascii="Times New Roman" w:eastAsia="Times New Roman" w:hAnsi="Times New Roman" w:cs="Times New Roman"/>
          <w:b/>
        </w:rPr>
      </w:pPr>
      <w:r w:rsidRPr="0089421F">
        <w:rPr>
          <w:rFonts w:ascii="Times New Roman" w:eastAsia="Times New Roman" w:hAnsi="Times New Roman" w:cs="Times New Roman"/>
          <w:b/>
        </w:rPr>
        <w:t>LATVIJAS  REPUBLIKA</w:t>
      </w:r>
    </w:p>
    <w:p w:rsidR="003C5BD1" w:rsidRPr="006321A0" w:rsidRDefault="003C5BD1" w:rsidP="00C4628E">
      <w:pPr>
        <w:spacing w:after="0" w:line="240" w:lineRule="auto"/>
        <w:jc w:val="center"/>
        <w:rPr>
          <w:rFonts w:ascii="Times New Roman" w:eastAsia="Times New Roman" w:hAnsi="Times New Roman" w:cs="Times New Roman"/>
          <w:b/>
        </w:rPr>
      </w:pPr>
      <w:r w:rsidRPr="006321A0">
        <w:rPr>
          <w:rFonts w:ascii="Times New Roman" w:eastAsia="Times New Roman" w:hAnsi="Times New Roman" w:cs="Times New Roman"/>
          <w:b/>
        </w:rPr>
        <w:t xml:space="preserve"> SABIEDRĪBA  AR  IEROBEŽOTU  ATBILDĪBU</w:t>
      </w:r>
    </w:p>
    <w:p w:rsidR="003C5BD1" w:rsidRPr="006321A0" w:rsidRDefault="003C5BD1" w:rsidP="00C4628E">
      <w:pPr>
        <w:keepNext/>
        <w:spacing w:after="0" w:line="240" w:lineRule="auto"/>
        <w:jc w:val="center"/>
        <w:outlineLvl w:val="0"/>
        <w:rPr>
          <w:rFonts w:ascii="Times New Roman" w:eastAsia="Times New Roman" w:hAnsi="Times New Roman" w:cs="Times New Roman"/>
          <w:b/>
        </w:rPr>
      </w:pPr>
      <w:r w:rsidRPr="006321A0">
        <w:rPr>
          <w:rFonts w:ascii="Times New Roman" w:eastAsia="Times New Roman" w:hAnsi="Times New Roman" w:cs="Times New Roman"/>
          <w:b/>
        </w:rPr>
        <w:t>“LIEPĀJAS TRAMVAJS”</w:t>
      </w:r>
    </w:p>
    <w:p w:rsidR="003C5BD1" w:rsidRPr="006321A0" w:rsidRDefault="003C5BD1" w:rsidP="003C5BD1">
      <w:pPr>
        <w:spacing w:after="0" w:line="240" w:lineRule="auto"/>
        <w:jc w:val="center"/>
        <w:rPr>
          <w:rFonts w:ascii="Times New Roman" w:eastAsia="Times New Roman" w:hAnsi="Times New Roman" w:cs="Times New Roman"/>
          <w:lang w:val="en-GB"/>
        </w:rPr>
      </w:pPr>
    </w:p>
    <w:tbl>
      <w:tblPr>
        <w:tblW w:w="9180" w:type="dxa"/>
        <w:jc w:val="center"/>
        <w:tblBorders>
          <w:top w:val="single" w:sz="12" w:space="0" w:color="auto"/>
        </w:tblBorders>
        <w:tblLayout w:type="fixed"/>
        <w:tblLook w:val="0000" w:firstRow="0" w:lastRow="0" w:firstColumn="0" w:lastColumn="0" w:noHBand="0" w:noVBand="0"/>
      </w:tblPr>
      <w:tblGrid>
        <w:gridCol w:w="9180"/>
      </w:tblGrid>
      <w:tr w:rsidR="003C5BD1" w:rsidRPr="003A4496" w:rsidTr="003C5BD1">
        <w:trPr>
          <w:trHeight w:val="433"/>
          <w:jc w:val="center"/>
        </w:trPr>
        <w:tc>
          <w:tcPr>
            <w:tcW w:w="9180" w:type="dxa"/>
            <w:tcBorders>
              <w:top w:val="single" w:sz="6" w:space="0" w:color="auto"/>
              <w:left w:val="nil"/>
              <w:bottom w:val="nil"/>
              <w:right w:val="nil"/>
            </w:tcBorders>
          </w:tcPr>
          <w:p w:rsidR="003C5BD1" w:rsidRPr="003A4496" w:rsidRDefault="003C5BD1" w:rsidP="003C5BD1">
            <w:pPr>
              <w:spacing w:after="0" w:line="240" w:lineRule="auto"/>
              <w:ind w:left="-108" w:right="-36"/>
              <w:jc w:val="center"/>
              <w:rPr>
                <w:rFonts w:ascii="Times New Roman" w:eastAsia="Times New Roman" w:hAnsi="Times New Roman" w:cs="Times New Roman"/>
                <w:sz w:val="20"/>
                <w:szCs w:val="20"/>
              </w:rPr>
            </w:pPr>
            <w:r w:rsidRPr="003A4496">
              <w:rPr>
                <w:rFonts w:ascii="Times New Roman" w:eastAsia="Times New Roman" w:hAnsi="Times New Roman" w:cs="Times New Roman"/>
                <w:sz w:val="20"/>
                <w:szCs w:val="20"/>
                <w:lang w:val="en-GB"/>
              </w:rPr>
              <w:t>R</w:t>
            </w:r>
            <w:r w:rsidRPr="003A4496">
              <w:rPr>
                <w:rFonts w:ascii="Times New Roman" w:eastAsia="Times New Roman" w:hAnsi="Times New Roman" w:cs="Times New Roman"/>
                <w:sz w:val="20"/>
                <w:szCs w:val="20"/>
              </w:rPr>
              <w:t>eģ.nr.42103005911, Rīgas ielā 54a, Liepājā, LV -3401, tālr.: 6 3424536, fakss: 63424546, e-pasts: ltramvajs@ltramvajs.lv</w:t>
            </w:r>
          </w:p>
        </w:tc>
      </w:tr>
      <w:bookmarkEnd w:id="0"/>
    </w:tbl>
    <w:p w:rsidR="003C5BD1" w:rsidRPr="003A4496" w:rsidRDefault="003C5BD1" w:rsidP="00687CB4">
      <w:pPr>
        <w:pStyle w:val="Header"/>
        <w:tabs>
          <w:tab w:val="clear" w:pos="4153"/>
          <w:tab w:val="clear" w:pos="8306"/>
          <w:tab w:val="left" w:pos="3261"/>
        </w:tabs>
        <w:jc w:val="both"/>
        <w:rPr>
          <w:rFonts w:ascii="Times New Roman" w:hAnsi="Times New Roman" w:cs="Times New Roman"/>
          <w:noProof/>
        </w:rPr>
      </w:pPr>
    </w:p>
    <w:p w:rsidR="003A4496" w:rsidRPr="003A4496" w:rsidRDefault="008829E5" w:rsidP="00687CB4">
      <w:pPr>
        <w:pStyle w:val="Header"/>
        <w:tabs>
          <w:tab w:val="clear" w:pos="4153"/>
          <w:tab w:val="clear" w:pos="8306"/>
          <w:tab w:val="left" w:pos="3261"/>
        </w:tabs>
        <w:jc w:val="both"/>
        <w:rPr>
          <w:rFonts w:ascii="Times New Roman" w:hAnsi="Times New Roman" w:cs="Times New Roman"/>
          <w:noProof/>
        </w:rPr>
      </w:pPr>
      <w:r>
        <w:rPr>
          <w:rFonts w:ascii="Times New Roman" w:hAnsi="Times New Roman" w:cs="Times New Roman"/>
          <w:noProof/>
        </w:rPr>
        <w:t>19</w:t>
      </w:r>
      <w:r w:rsidR="003A4496" w:rsidRPr="003A4496">
        <w:rPr>
          <w:rFonts w:ascii="Times New Roman" w:hAnsi="Times New Roman" w:cs="Times New Roman"/>
          <w:noProof/>
        </w:rPr>
        <w:t>.0</w:t>
      </w:r>
      <w:r>
        <w:rPr>
          <w:rFonts w:ascii="Times New Roman" w:hAnsi="Times New Roman" w:cs="Times New Roman"/>
          <w:noProof/>
        </w:rPr>
        <w:t>1</w:t>
      </w:r>
      <w:r w:rsidR="003A4496" w:rsidRPr="003A4496">
        <w:rPr>
          <w:rFonts w:ascii="Times New Roman" w:hAnsi="Times New Roman" w:cs="Times New Roman"/>
          <w:noProof/>
        </w:rPr>
        <w:t>.201</w:t>
      </w:r>
      <w:r>
        <w:rPr>
          <w:rFonts w:ascii="Times New Roman" w:hAnsi="Times New Roman" w:cs="Times New Roman"/>
          <w:noProof/>
        </w:rPr>
        <w:t>8</w:t>
      </w:r>
      <w:r w:rsidR="003A4496" w:rsidRPr="003A4496">
        <w:rPr>
          <w:rFonts w:ascii="Times New Roman" w:hAnsi="Times New Roman" w:cs="Times New Roman"/>
          <w:noProof/>
        </w:rPr>
        <w:t>.</w:t>
      </w:r>
    </w:p>
    <w:p w:rsidR="003A4496" w:rsidRPr="003A4496" w:rsidRDefault="003A4496" w:rsidP="00687CB4">
      <w:pPr>
        <w:pStyle w:val="Header"/>
        <w:tabs>
          <w:tab w:val="clear" w:pos="4153"/>
          <w:tab w:val="clear" w:pos="8306"/>
          <w:tab w:val="left" w:pos="3261"/>
        </w:tabs>
        <w:jc w:val="both"/>
        <w:rPr>
          <w:rFonts w:ascii="Times New Roman" w:hAnsi="Times New Roman" w:cs="Times New Roman"/>
          <w:noProof/>
          <w:sz w:val="12"/>
          <w:szCs w:val="12"/>
        </w:rPr>
      </w:pPr>
    </w:p>
    <w:p w:rsidR="00FA3C8A" w:rsidRPr="003A4496" w:rsidRDefault="00FA3C8A" w:rsidP="00687CB4">
      <w:pPr>
        <w:pStyle w:val="Header"/>
        <w:tabs>
          <w:tab w:val="clear" w:pos="4153"/>
          <w:tab w:val="clear" w:pos="8306"/>
          <w:tab w:val="left" w:pos="3261"/>
        </w:tabs>
        <w:jc w:val="both"/>
        <w:rPr>
          <w:rFonts w:ascii="Times New Roman" w:hAnsi="Times New Roman" w:cs="Times New Roman"/>
          <w:b/>
          <w:i/>
          <w:noProof/>
        </w:rPr>
      </w:pPr>
      <w:r w:rsidRPr="003A4496">
        <w:rPr>
          <w:rFonts w:ascii="Times New Roman" w:hAnsi="Times New Roman" w:cs="Times New Roman"/>
          <w:b/>
          <w:i/>
          <w:noProof/>
        </w:rPr>
        <w:t>Sarunu procedūras “Tramvaja vagonu iegāde videi draudzīgas sabiedriskā transporta infrastruktūras attīstībai Liepājā” (LT 201</w:t>
      </w:r>
      <w:r w:rsidR="008829E5">
        <w:rPr>
          <w:rFonts w:ascii="Times New Roman" w:hAnsi="Times New Roman" w:cs="Times New Roman"/>
          <w:b/>
          <w:i/>
          <w:noProof/>
        </w:rPr>
        <w:t>8</w:t>
      </w:r>
      <w:r w:rsidRPr="003A4496">
        <w:rPr>
          <w:rFonts w:ascii="Times New Roman" w:hAnsi="Times New Roman" w:cs="Times New Roman"/>
          <w:b/>
          <w:i/>
          <w:noProof/>
        </w:rPr>
        <w:t>/</w:t>
      </w:r>
      <w:r w:rsidR="008829E5">
        <w:rPr>
          <w:rFonts w:ascii="Times New Roman" w:hAnsi="Times New Roman" w:cs="Times New Roman"/>
          <w:b/>
          <w:i/>
          <w:noProof/>
        </w:rPr>
        <w:t>1</w:t>
      </w:r>
      <w:r w:rsidRPr="003A4496">
        <w:rPr>
          <w:rFonts w:ascii="Times New Roman" w:hAnsi="Times New Roman" w:cs="Times New Roman"/>
          <w:b/>
          <w:i/>
          <w:noProof/>
        </w:rPr>
        <w:t>) kandidātu atlases nolikuma skaidrojums</w:t>
      </w:r>
      <w:r w:rsidR="003A4496" w:rsidRPr="003A4496">
        <w:rPr>
          <w:rFonts w:ascii="Times New Roman" w:hAnsi="Times New Roman" w:cs="Times New Roman"/>
          <w:b/>
          <w:i/>
          <w:noProof/>
        </w:rPr>
        <w:t xml:space="preserve"> Nr.1</w:t>
      </w:r>
    </w:p>
    <w:p w:rsidR="00FA3C8A" w:rsidRPr="003A4496" w:rsidRDefault="00FA3C8A" w:rsidP="00687CB4">
      <w:pPr>
        <w:pStyle w:val="Header"/>
        <w:tabs>
          <w:tab w:val="clear" w:pos="4153"/>
          <w:tab w:val="clear" w:pos="8306"/>
          <w:tab w:val="left" w:pos="3261"/>
        </w:tabs>
        <w:jc w:val="both"/>
        <w:rPr>
          <w:rFonts w:ascii="Times New Roman" w:hAnsi="Times New Roman" w:cs="Times New Roman"/>
          <w:b/>
          <w:noProof/>
          <w:sz w:val="12"/>
          <w:szCs w:val="12"/>
        </w:rPr>
      </w:pPr>
    </w:p>
    <w:tbl>
      <w:tblPr>
        <w:tblW w:w="9747" w:type="dxa"/>
        <w:tblCellMar>
          <w:left w:w="10" w:type="dxa"/>
          <w:right w:w="10" w:type="dxa"/>
        </w:tblCellMar>
        <w:tblLook w:val="04A0" w:firstRow="1" w:lastRow="0" w:firstColumn="1" w:lastColumn="0" w:noHBand="0" w:noVBand="1"/>
      </w:tblPr>
      <w:tblGrid>
        <w:gridCol w:w="9747"/>
      </w:tblGrid>
      <w:tr w:rsidR="008829E5" w:rsidRPr="008829E5" w:rsidTr="008829E5">
        <w:tblPrEx>
          <w:tblCellMar>
            <w:top w:w="0" w:type="dxa"/>
            <w:bottom w:w="0" w:type="dxa"/>
          </w:tblCellMar>
        </w:tblPrEx>
        <w:trPr>
          <w:trHeight w:val="286"/>
        </w:trPr>
        <w:tc>
          <w:tcPr>
            <w:tcW w:w="9747" w:type="dxa"/>
            <w:shd w:val="clear" w:color="auto" w:fill="auto"/>
            <w:tcMar>
              <w:top w:w="0" w:type="dxa"/>
              <w:left w:w="108" w:type="dxa"/>
              <w:bottom w:w="0" w:type="dxa"/>
              <w:right w:w="108" w:type="dxa"/>
            </w:tcMar>
          </w:tcPr>
          <w:p w:rsidR="008829E5" w:rsidRPr="008829E5" w:rsidRDefault="008829E5" w:rsidP="008829E5">
            <w:pPr>
              <w:suppressAutoHyphens/>
              <w:autoSpaceDN w:val="0"/>
              <w:spacing w:after="0" w:line="240" w:lineRule="auto"/>
              <w:ind w:left="245"/>
              <w:jc w:val="both"/>
              <w:textAlignment w:val="baseline"/>
              <w:rPr>
                <w:rFonts w:ascii="Times New Roman" w:eastAsia="Calibri" w:hAnsi="Times New Roman" w:cs="Times New Roman"/>
                <w:b/>
              </w:rPr>
            </w:pPr>
            <w:r w:rsidRPr="008829E5">
              <w:rPr>
                <w:rFonts w:ascii="Times New Roman" w:eastAsia="Calibri" w:hAnsi="Times New Roman" w:cs="Times New Roman"/>
                <w:b/>
              </w:rPr>
              <w:t>1.Jautājums</w:t>
            </w:r>
          </w:p>
          <w:p w:rsidR="008829E5" w:rsidRPr="008829E5" w:rsidRDefault="008829E5" w:rsidP="008829E5">
            <w:pPr>
              <w:suppressAutoHyphens/>
              <w:autoSpaceDN w:val="0"/>
              <w:spacing w:after="0" w:line="240" w:lineRule="auto"/>
              <w:ind w:left="245"/>
              <w:jc w:val="both"/>
              <w:textAlignment w:val="baseline"/>
              <w:rPr>
                <w:rFonts w:ascii="Times New Roman" w:eastAsia="Calibri" w:hAnsi="Times New Roman" w:cs="Times New Roman"/>
              </w:rPr>
            </w:pPr>
            <w:r w:rsidRPr="008829E5">
              <w:rPr>
                <w:rFonts w:ascii="Times New Roman" w:eastAsia="Calibri" w:hAnsi="Times New Roman" w:cs="Times New Roman"/>
              </w:rPr>
              <w:t>Piedāvājam pievienot sarunas procedūras kandidātu atlases nolikumā papildus punktu:</w:t>
            </w:r>
          </w:p>
          <w:p w:rsidR="008829E5" w:rsidRPr="008829E5" w:rsidRDefault="008829E5" w:rsidP="008829E5">
            <w:pPr>
              <w:suppressAutoHyphens/>
              <w:autoSpaceDN w:val="0"/>
              <w:spacing w:after="0" w:line="240" w:lineRule="auto"/>
              <w:ind w:left="245"/>
              <w:jc w:val="both"/>
              <w:textAlignment w:val="baseline"/>
              <w:rPr>
                <w:rFonts w:ascii="Times New Roman" w:eastAsia="Calibri" w:hAnsi="Times New Roman" w:cs="Times New Roman"/>
                <w:i/>
              </w:rPr>
            </w:pPr>
            <w:r w:rsidRPr="008829E5">
              <w:rPr>
                <w:rFonts w:ascii="Times New Roman" w:eastAsia="Calibri" w:hAnsi="Times New Roman" w:cs="Times New Roman"/>
                <w:i/>
              </w:rPr>
              <w:t>Pasūtītājam pirms līguma par tramvaju vagonu piegādi parakstīšanas jāiesniedz Piegādātājam investīciju klases Eiropas bankas izdotu garantiju, kas garantētu, ka pēc pieņemšanas – nodošanas aktu parakstīšanas Pasūtītājs sniegs galīgo norēķinu par piegādātajiem tramvajiem.</w:t>
            </w:r>
          </w:p>
        </w:tc>
      </w:tr>
      <w:tr w:rsidR="008829E5" w:rsidRPr="008829E5" w:rsidTr="008829E5">
        <w:tblPrEx>
          <w:tblCellMar>
            <w:top w:w="0" w:type="dxa"/>
            <w:bottom w:w="0" w:type="dxa"/>
          </w:tblCellMar>
        </w:tblPrEx>
        <w:trPr>
          <w:trHeight w:val="286"/>
        </w:trPr>
        <w:tc>
          <w:tcPr>
            <w:tcW w:w="9747" w:type="dxa"/>
            <w:shd w:val="clear" w:color="auto" w:fill="auto"/>
            <w:tcMar>
              <w:top w:w="0" w:type="dxa"/>
              <w:left w:w="108" w:type="dxa"/>
              <w:bottom w:w="0" w:type="dxa"/>
              <w:right w:w="108" w:type="dxa"/>
            </w:tcMar>
          </w:tcPr>
          <w:p w:rsidR="008829E5" w:rsidRPr="008829E5" w:rsidRDefault="008829E5" w:rsidP="008829E5">
            <w:pPr>
              <w:suppressAutoHyphens/>
              <w:autoSpaceDN w:val="0"/>
              <w:spacing w:after="0" w:line="240" w:lineRule="auto"/>
              <w:ind w:left="245"/>
              <w:jc w:val="both"/>
              <w:textAlignment w:val="baseline"/>
              <w:rPr>
                <w:rFonts w:ascii="Times New Roman" w:eastAsia="Calibri" w:hAnsi="Times New Roman" w:cs="Times New Roman"/>
                <w:b/>
              </w:rPr>
            </w:pPr>
            <w:r w:rsidRPr="008829E5">
              <w:rPr>
                <w:rFonts w:ascii="Times New Roman" w:eastAsia="Calibri" w:hAnsi="Times New Roman" w:cs="Times New Roman"/>
                <w:b/>
              </w:rPr>
              <w:t>Atbilde</w:t>
            </w:r>
          </w:p>
          <w:p w:rsidR="008829E5" w:rsidRPr="008829E5" w:rsidRDefault="008829E5" w:rsidP="008829E5">
            <w:pPr>
              <w:suppressAutoHyphens/>
              <w:autoSpaceDN w:val="0"/>
              <w:spacing w:after="0" w:line="240" w:lineRule="auto"/>
              <w:ind w:left="245"/>
              <w:jc w:val="both"/>
              <w:textAlignment w:val="baseline"/>
              <w:rPr>
                <w:rFonts w:ascii="Times New Roman" w:eastAsia="Calibri" w:hAnsi="Times New Roman" w:cs="Times New Roman"/>
              </w:rPr>
            </w:pPr>
            <w:r w:rsidRPr="008829E5">
              <w:rPr>
                <w:rFonts w:ascii="Times New Roman" w:eastAsia="Calibri" w:hAnsi="Times New Roman" w:cs="Times New Roman"/>
              </w:rPr>
              <w:t>Piegādātāja izvirzītā prasība Komisijas ieskatā nav nepieciešama, ņemot vērā, ka vagoni tiek iegādāti Eiropas Savienības fonda līdzfinansēta projekta ietvaros.</w:t>
            </w:r>
          </w:p>
          <w:p w:rsidR="008829E5" w:rsidRPr="008829E5" w:rsidRDefault="008829E5" w:rsidP="008829E5">
            <w:pPr>
              <w:suppressAutoHyphens/>
              <w:autoSpaceDN w:val="0"/>
              <w:spacing w:after="0" w:line="240" w:lineRule="auto"/>
              <w:ind w:left="245"/>
              <w:jc w:val="both"/>
              <w:textAlignment w:val="baseline"/>
              <w:rPr>
                <w:rFonts w:ascii="Calibri" w:eastAsia="Calibri" w:hAnsi="Calibri" w:cs="Times New Roman"/>
              </w:rPr>
            </w:pPr>
            <w:r w:rsidRPr="008829E5">
              <w:rPr>
                <w:rFonts w:ascii="Times New Roman" w:eastAsia="Calibri" w:hAnsi="Times New Roman" w:cs="Times New Roman"/>
              </w:rPr>
              <w:t>Nolikums ar piedāvāto prasību netiks papildināts.</w:t>
            </w:r>
          </w:p>
        </w:tc>
      </w:tr>
      <w:tr w:rsidR="008829E5" w:rsidRPr="008829E5" w:rsidTr="008829E5">
        <w:tblPrEx>
          <w:tblCellMar>
            <w:top w:w="0" w:type="dxa"/>
            <w:bottom w:w="0" w:type="dxa"/>
          </w:tblCellMar>
        </w:tblPrEx>
        <w:trPr>
          <w:trHeight w:val="141"/>
        </w:trPr>
        <w:tc>
          <w:tcPr>
            <w:tcW w:w="9747" w:type="dxa"/>
            <w:shd w:val="clear" w:color="auto" w:fill="EAF1DD"/>
            <w:tcMar>
              <w:top w:w="0" w:type="dxa"/>
              <w:left w:w="108" w:type="dxa"/>
              <w:bottom w:w="0" w:type="dxa"/>
              <w:right w:w="108" w:type="dxa"/>
            </w:tcMar>
          </w:tcPr>
          <w:p w:rsidR="008829E5" w:rsidRPr="008829E5" w:rsidRDefault="008829E5" w:rsidP="008829E5">
            <w:pPr>
              <w:suppressAutoHyphens/>
              <w:autoSpaceDN w:val="0"/>
              <w:spacing w:after="0" w:line="240" w:lineRule="auto"/>
              <w:ind w:left="245"/>
              <w:jc w:val="both"/>
              <w:textAlignment w:val="baseline"/>
              <w:rPr>
                <w:rFonts w:ascii="Times New Roman" w:eastAsia="Calibri" w:hAnsi="Times New Roman" w:cs="Times New Roman"/>
                <w:b/>
                <w:sz w:val="16"/>
                <w:szCs w:val="16"/>
              </w:rPr>
            </w:pPr>
          </w:p>
        </w:tc>
      </w:tr>
      <w:tr w:rsidR="008829E5" w:rsidRPr="008829E5" w:rsidTr="008829E5">
        <w:tblPrEx>
          <w:tblCellMar>
            <w:top w:w="0" w:type="dxa"/>
            <w:bottom w:w="0" w:type="dxa"/>
          </w:tblCellMar>
        </w:tblPrEx>
        <w:trPr>
          <w:trHeight w:val="286"/>
        </w:trPr>
        <w:tc>
          <w:tcPr>
            <w:tcW w:w="9747" w:type="dxa"/>
            <w:shd w:val="clear" w:color="auto" w:fill="auto"/>
            <w:tcMar>
              <w:top w:w="0" w:type="dxa"/>
              <w:left w:w="108" w:type="dxa"/>
              <w:bottom w:w="0" w:type="dxa"/>
              <w:right w:w="108" w:type="dxa"/>
            </w:tcMar>
          </w:tcPr>
          <w:p w:rsidR="008829E5" w:rsidRPr="008829E5" w:rsidRDefault="008829E5" w:rsidP="008829E5">
            <w:pPr>
              <w:suppressAutoHyphens/>
              <w:autoSpaceDN w:val="0"/>
              <w:spacing w:after="0" w:line="240" w:lineRule="auto"/>
              <w:ind w:left="245"/>
              <w:jc w:val="both"/>
              <w:textAlignment w:val="baseline"/>
              <w:rPr>
                <w:rFonts w:ascii="Times New Roman" w:eastAsia="Calibri" w:hAnsi="Times New Roman" w:cs="Times New Roman"/>
                <w:b/>
              </w:rPr>
            </w:pPr>
            <w:r w:rsidRPr="008829E5">
              <w:rPr>
                <w:rFonts w:ascii="Times New Roman" w:eastAsia="Calibri" w:hAnsi="Times New Roman" w:cs="Times New Roman"/>
                <w:b/>
              </w:rPr>
              <w:t>2.Jautājums</w:t>
            </w:r>
          </w:p>
          <w:p w:rsidR="008829E5" w:rsidRPr="008829E5" w:rsidRDefault="008829E5" w:rsidP="008829E5">
            <w:pPr>
              <w:suppressAutoHyphens/>
              <w:autoSpaceDN w:val="0"/>
              <w:spacing w:after="0" w:line="240" w:lineRule="auto"/>
              <w:ind w:left="245"/>
              <w:jc w:val="both"/>
              <w:textAlignment w:val="baseline"/>
              <w:rPr>
                <w:rFonts w:ascii="Times New Roman" w:eastAsia="Calibri" w:hAnsi="Times New Roman" w:cs="Times New Roman"/>
              </w:rPr>
            </w:pPr>
            <w:r w:rsidRPr="008829E5">
              <w:rPr>
                <w:rFonts w:ascii="Times New Roman" w:eastAsia="Calibri" w:hAnsi="Times New Roman" w:cs="Times New Roman"/>
              </w:rPr>
              <w:t>Sakarā ar nepieciešamību pārtulkot uz latviešu valodu lielu dokumentācijas apjomu, lūdzam pagarināt pieteikumu iesniegšanas termiņu līdz 2018.gada 05.martam plkst. 14:00.</w:t>
            </w:r>
          </w:p>
        </w:tc>
      </w:tr>
      <w:tr w:rsidR="008829E5" w:rsidRPr="008829E5" w:rsidTr="008829E5">
        <w:tblPrEx>
          <w:tblCellMar>
            <w:top w:w="0" w:type="dxa"/>
            <w:bottom w:w="0" w:type="dxa"/>
          </w:tblCellMar>
        </w:tblPrEx>
        <w:trPr>
          <w:trHeight w:val="286"/>
        </w:trPr>
        <w:tc>
          <w:tcPr>
            <w:tcW w:w="9747" w:type="dxa"/>
            <w:shd w:val="clear" w:color="auto" w:fill="auto"/>
            <w:tcMar>
              <w:top w:w="0" w:type="dxa"/>
              <w:left w:w="108" w:type="dxa"/>
              <w:bottom w:w="0" w:type="dxa"/>
              <w:right w:w="108" w:type="dxa"/>
            </w:tcMar>
          </w:tcPr>
          <w:p w:rsidR="008829E5" w:rsidRPr="008829E5" w:rsidRDefault="008829E5" w:rsidP="008829E5">
            <w:pPr>
              <w:suppressAutoHyphens/>
              <w:autoSpaceDN w:val="0"/>
              <w:spacing w:after="0" w:line="240" w:lineRule="auto"/>
              <w:ind w:left="245"/>
              <w:jc w:val="both"/>
              <w:textAlignment w:val="baseline"/>
              <w:rPr>
                <w:rFonts w:ascii="Times New Roman" w:eastAsia="Calibri" w:hAnsi="Times New Roman" w:cs="Times New Roman"/>
                <w:b/>
              </w:rPr>
            </w:pPr>
            <w:r w:rsidRPr="008829E5">
              <w:rPr>
                <w:rFonts w:ascii="Times New Roman" w:eastAsia="Calibri" w:hAnsi="Times New Roman" w:cs="Times New Roman"/>
                <w:b/>
              </w:rPr>
              <w:t>Atbilde</w:t>
            </w:r>
          </w:p>
          <w:p w:rsidR="008829E5" w:rsidRPr="008829E5" w:rsidRDefault="008829E5" w:rsidP="008829E5">
            <w:pPr>
              <w:suppressAutoHyphens/>
              <w:autoSpaceDN w:val="0"/>
              <w:spacing w:after="0" w:line="240" w:lineRule="auto"/>
              <w:ind w:left="245"/>
              <w:jc w:val="both"/>
              <w:textAlignment w:val="baseline"/>
              <w:rPr>
                <w:rFonts w:ascii="Times New Roman" w:eastAsia="Calibri" w:hAnsi="Times New Roman" w:cs="Times New Roman"/>
              </w:rPr>
            </w:pPr>
            <w:r w:rsidRPr="008829E5">
              <w:rPr>
                <w:rFonts w:ascii="Times New Roman" w:eastAsia="Calibri" w:hAnsi="Times New Roman" w:cs="Times New Roman"/>
              </w:rPr>
              <w:t>Procedūras dokumentu apjoms ir neliels un Komisijas ieskatā termiņš pieteikumam pievienojamās dokumentācijas sagatavošanai ir pietiekams.</w:t>
            </w:r>
          </w:p>
        </w:tc>
      </w:tr>
      <w:tr w:rsidR="008829E5" w:rsidRPr="008829E5" w:rsidTr="008829E5">
        <w:tblPrEx>
          <w:tblCellMar>
            <w:top w:w="0" w:type="dxa"/>
            <w:bottom w:w="0" w:type="dxa"/>
          </w:tblCellMar>
        </w:tblPrEx>
        <w:trPr>
          <w:trHeight w:val="70"/>
        </w:trPr>
        <w:tc>
          <w:tcPr>
            <w:tcW w:w="9747" w:type="dxa"/>
            <w:shd w:val="clear" w:color="auto" w:fill="EAF1DD"/>
            <w:tcMar>
              <w:top w:w="0" w:type="dxa"/>
              <w:left w:w="108" w:type="dxa"/>
              <w:bottom w:w="0" w:type="dxa"/>
              <w:right w:w="108" w:type="dxa"/>
            </w:tcMar>
          </w:tcPr>
          <w:p w:rsidR="008829E5" w:rsidRPr="008829E5" w:rsidRDefault="008829E5" w:rsidP="008829E5">
            <w:pPr>
              <w:suppressAutoHyphens/>
              <w:autoSpaceDN w:val="0"/>
              <w:spacing w:after="0" w:line="240" w:lineRule="auto"/>
              <w:ind w:left="245"/>
              <w:jc w:val="both"/>
              <w:textAlignment w:val="baseline"/>
              <w:rPr>
                <w:rFonts w:ascii="Times New Roman" w:eastAsia="Calibri" w:hAnsi="Times New Roman" w:cs="Times New Roman"/>
                <w:b/>
                <w:sz w:val="16"/>
                <w:szCs w:val="16"/>
              </w:rPr>
            </w:pPr>
          </w:p>
        </w:tc>
      </w:tr>
      <w:tr w:rsidR="008829E5" w:rsidRPr="008829E5" w:rsidTr="008829E5">
        <w:tblPrEx>
          <w:tblCellMar>
            <w:top w:w="0" w:type="dxa"/>
            <w:bottom w:w="0" w:type="dxa"/>
          </w:tblCellMar>
        </w:tblPrEx>
        <w:trPr>
          <w:trHeight w:val="286"/>
        </w:trPr>
        <w:tc>
          <w:tcPr>
            <w:tcW w:w="9747" w:type="dxa"/>
            <w:shd w:val="clear" w:color="auto" w:fill="auto"/>
            <w:tcMar>
              <w:top w:w="0" w:type="dxa"/>
              <w:left w:w="108" w:type="dxa"/>
              <w:bottom w:w="0" w:type="dxa"/>
              <w:right w:w="108" w:type="dxa"/>
            </w:tcMar>
          </w:tcPr>
          <w:p w:rsidR="008829E5" w:rsidRPr="008829E5" w:rsidRDefault="008829E5" w:rsidP="008829E5">
            <w:pPr>
              <w:suppressAutoHyphens/>
              <w:autoSpaceDN w:val="0"/>
              <w:spacing w:after="0" w:line="240" w:lineRule="auto"/>
              <w:ind w:left="245"/>
              <w:jc w:val="both"/>
              <w:textAlignment w:val="baseline"/>
              <w:rPr>
                <w:rFonts w:ascii="Times New Roman" w:eastAsia="Calibri" w:hAnsi="Times New Roman" w:cs="Times New Roman"/>
                <w:b/>
              </w:rPr>
            </w:pPr>
            <w:r w:rsidRPr="008829E5">
              <w:rPr>
                <w:rFonts w:ascii="Times New Roman" w:eastAsia="Calibri" w:hAnsi="Times New Roman" w:cs="Times New Roman"/>
                <w:b/>
              </w:rPr>
              <w:t>3.Jautājums</w:t>
            </w:r>
          </w:p>
          <w:p w:rsidR="008829E5" w:rsidRPr="008829E5" w:rsidRDefault="008829E5" w:rsidP="008829E5">
            <w:pPr>
              <w:suppressAutoHyphens/>
              <w:autoSpaceDN w:val="0"/>
              <w:spacing w:after="0" w:line="240" w:lineRule="auto"/>
              <w:ind w:left="245"/>
              <w:jc w:val="both"/>
              <w:textAlignment w:val="baseline"/>
              <w:rPr>
                <w:rFonts w:ascii="Times New Roman" w:eastAsia="Calibri" w:hAnsi="Times New Roman" w:cs="Times New Roman"/>
              </w:rPr>
            </w:pPr>
            <w:r w:rsidRPr="008829E5">
              <w:rPr>
                <w:rFonts w:ascii="Times New Roman" w:eastAsia="Calibri" w:hAnsi="Times New Roman" w:cs="Times New Roman"/>
              </w:rPr>
              <w:t>Kādi ir punktā 1.10.2. norādītā pirmā pieprasījuma nodrošinājuma atgriešanas vai neatgriešanas nosacījumi?</w:t>
            </w:r>
          </w:p>
        </w:tc>
      </w:tr>
      <w:tr w:rsidR="008829E5" w:rsidRPr="008829E5" w:rsidTr="008829E5">
        <w:tblPrEx>
          <w:tblCellMar>
            <w:top w:w="0" w:type="dxa"/>
            <w:bottom w:w="0" w:type="dxa"/>
          </w:tblCellMar>
        </w:tblPrEx>
        <w:trPr>
          <w:trHeight w:val="286"/>
        </w:trPr>
        <w:tc>
          <w:tcPr>
            <w:tcW w:w="9747" w:type="dxa"/>
            <w:shd w:val="clear" w:color="auto" w:fill="auto"/>
            <w:tcMar>
              <w:top w:w="0" w:type="dxa"/>
              <w:left w:w="108" w:type="dxa"/>
              <w:bottom w:w="0" w:type="dxa"/>
              <w:right w:w="108" w:type="dxa"/>
            </w:tcMar>
          </w:tcPr>
          <w:p w:rsidR="008829E5" w:rsidRPr="008829E5" w:rsidRDefault="008829E5" w:rsidP="008829E5">
            <w:pPr>
              <w:suppressAutoHyphens/>
              <w:autoSpaceDN w:val="0"/>
              <w:spacing w:after="0" w:line="240" w:lineRule="auto"/>
              <w:ind w:left="245"/>
              <w:jc w:val="both"/>
              <w:textAlignment w:val="baseline"/>
              <w:rPr>
                <w:rFonts w:ascii="Times New Roman" w:eastAsia="Calibri" w:hAnsi="Times New Roman" w:cs="Times New Roman"/>
                <w:b/>
              </w:rPr>
            </w:pPr>
            <w:r w:rsidRPr="008829E5">
              <w:rPr>
                <w:rFonts w:ascii="Times New Roman" w:eastAsia="Calibri" w:hAnsi="Times New Roman" w:cs="Times New Roman"/>
                <w:b/>
              </w:rPr>
              <w:t>Atbilde</w:t>
            </w:r>
          </w:p>
          <w:p w:rsidR="008829E5" w:rsidRPr="008829E5" w:rsidRDefault="008829E5" w:rsidP="008829E5">
            <w:pPr>
              <w:suppressAutoHyphens/>
              <w:autoSpaceDN w:val="0"/>
              <w:spacing w:after="0" w:line="240" w:lineRule="auto"/>
              <w:ind w:left="245"/>
              <w:jc w:val="both"/>
              <w:textAlignment w:val="baseline"/>
              <w:rPr>
                <w:rFonts w:ascii="Times New Roman" w:eastAsia="Calibri" w:hAnsi="Times New Roman" w:cs="Times New Roman"/>
              </w:rPr>
            </w:pPr>
            <w:r w:rsidRPr="008829E5">
              <w:rPr>
                <w:rFonts w:ascii="Times New Roman" w:eastAsia="Calibri" w:hAnsi="Times New Roman" w:cs="Times New Roman"/>
              </w:rPr>
              <w:t>Piedāvājuma nodrošinājuma un saistību izpildes nosacījumi tiks izstrādāti atbilstoši 01.04.2017. Sabiedrisko pakalpojumu sniedzēju iepirkumu likuma 27.pantam, pēc lēmuma par kandidātiem, kuri uzaicināmi iesniegt sākotnējos piedāvājumus, pieņemšanas.</w:t>
            </w:r>
          </w:p>
        </w:tc>
      </w:tr>
      <w:tr w:rsidR="008829E5" w:rsidRPr="008829E5" w:rsidTr="008829E5">
        <w:tblPrEx>
          <w:tblCellMar>
            <w:top w:w="0" w:type="dxa"/>
            <w:bottom w:w="0" w:type="dxa"/>
          </w:tblCellMar>
        </w:tblPrEx>
        <w:trPr>
          <w:trHeight w:val="70"/>
        </w:trPr>
        <w:tc>
          <w:tcPr>
            <w:tcW w:w="9747" w:type="dxa"/>
            <w:shd w:val="clear" w:color="auto" w:fill="EAF1DD"/>
            <w:tcMar>
              <w:top w:w="0" w:type="dxa"/>
              <w:left w:w="108" w:type="dxa"/>
              <w:bottom w:w="0" w:type="dxa"/>
              <w:right w:w="108" w:type="dxa"/>
            </w:tcMar>
          </w:tcPr>
          <w:p w:rsidR="008829E5" w:rsidRPr="008829E5" w:rsidRDefault="008829E5" w:rsidP="008829E5">
            <w:pPr>
              <w:suppressAutoHyphens/>
              <w:autoSpaceDN w:val="0"/>
              <w:spacing w:after="0" w:line="240" w:lineRule="auto"/>
              <w:ind w:left="245"/>
              <w:jc w:val="both"/>
              <w:textAlignment w:val="baseline"/>
              <w:rPr>
                <w:rFonts w:ascii="Times New Roman" w:eastAsia="Calibri" w:hAnsi="Times New Roman" w:cs="Times New Roman"/>
                <w:b/>
                <w:sz w:val="16"/>
                <w:szCs w:val="16"/>
              </w:rPr>
            </w:pPr>
          </w:p>
        </w:tc>
      </w:tr>
      <w:tr w:rsidR="008829E5" w:rsidRPr="008829E5" w:rsidTr="008829E5">
        <w:tblPrEx>
          <w:tblCellMar>
            <w:top w:w="0" w:type="dxa"/>
            <w:bottom w:w="0" w:type="dxa"/>
          </w:tblCellMar>
        </w:tblPrEx>
        <w:trPr>
          <w:trHeight w:val="286"/>
        </w:trPr>
        <w:tc>
          <w:tcPr>
            <w:tcW w:w="9747" w:type="dxa"/>
            <w:shd w:val="clear" w:color="auto" w:fill="auto"/>
            <w:tcMar>
              <w:top w:w="0" w:type="dxa"/>
              <w:left w:w="108" w:type="dxa"/>
              <w:bottom w:w="0" w:type="dxa"/>
              <w:right w:w="108" w:type="dxa"/>
            </w:tcMar>
          </w:tcPr>
          <w:p w:rsidR="008829E5" w:rsidRPr="008829E5" w:rsidRDefault="008829E5" w:rsidP="008829E5">
            <w:pPr>
              <w:suppressAutoHyphens/>
              <w:autoSpaceDN w:val="0"/>
              <w:spacing w:after="0" w:line="240" w:lineRule="auto"/>
              <w:ind w:left="245"/>
              <w:jc w:val="both"/>
              <w:textAlignment w:val="baseline"/>
              <w:rPr>
                <w:rFonts w:ascii="Times New Roman" w:eastAsia="Calibri" w:hAnsi="Times New Roman" w:cs="Times New Roman"/>
                <w:b/>
              </w:rPr>
            </w:pPr>
            <w:r w:rsidRPr="008829E5">
              <w:rPr>
                <w:rFonts w:ascii="Times New Roman" w:eastAsia="Calibri" w:hAnsi="Times New Roman" w:cs="Times New Roman"/>
                <w:b/>
              </w:rPr>
              <w:t>4.Jautājums</w:t>
            </w:r>
          </w:p>
          <w:p w:rsidR="008829E5" w:rsidRPr="008829E5" w:rsidRDefault="008829E5" w:rsidP="008829E5">
            <w:pPr>
              <w:suppressAutoHyphens/>
              <w:autoSpaceDN w:val="0"/>
              <w:spacing w:after="0" w:line="240" w:lineRule="auto"/>
              <w:ind w:left="245"/>
              <w:jc w:val="both"/>
              <w:textAlignment w:val="baseline"/>
              <w:rPr>
                <w:rFonts w:ascii="Calibri" w:eastAsia="Calibri" w:hAnsi="Calibri" w:cs="Times New Roman"/>
              </w:rPr>
            </w:pPr>
            <w:r w:rsidRPr="008829E5">
              <w:rPr>
                <w:rFonts w:ascii="Times New Roman" w:eastAsia="Calibri" w:hAnsi="Times New Roman" w:cs="Times New Roman"/>
              </w:rPr>
              <w:t>Kādi ir punktā 1.10.3. norādītā līguma saistību izpildes nodrošinājuma atgriešanas vai neatgriešanas nosacījumi?</w:t>
            </w:r>
          </w:p>
        </w:tc>
      </w:tr>
      <w:tr w:rsidR="008829E5" w:rsidRPr="008829E5" w:rsidTr="008829E5">
        <w:tblPrEx>
          <w:tblCellMar>
            <w:top w:w="0" w:type="dxa"/>
            <w:bottom w:w="0" w:type="dxa"/>
          </w:tblCellMar>
        </w:tblPrEx>
        <w:trPr>
          <w:trHeight w:val="286"/>
        </w:trPr>
        <w:tc>
          <w:tcPr>
            <w:tcW w:w="9747" w:type="dxa"/>
            <w:shd w:val="clear" w:color="auto" w:fill="auto"/>
            <w:tcMar>
              <w:top w:w="0" w:type="dxa"/>
              <w:left w:w="108" w:type="dxa"/>
              <w:bottom w:w="0" w:type="dxa"/>
              <w:right w:w="108" w:type="dxa"/>
            </w:tcMar>
          </w:tcPr>
          <w:p w:rsidR="008829E5" w:rsidRPr="008829E5" w:rsidRDefault="008829E5" w:rsidP="008829E5">
            <w:pPr>
              <w:suppressAutoHyphens/>
              <w:autoSpaceDN w:val="0"/>
              <w:spacing w:after="0" w:line="240" w:lineRule="auto"/>
              <w:ind w:left="245"/>
              <w:jc w:val="both"/>
              <w:textAlignment w:val="baseline"/>
              <w:rPr>
                <w:rFonts w:ascii="Times New Roman" w:eastAsia="Calibri" w:hAnsi="Times New Roman" w:cs="Times New Roman"/>
                <w:b/>
              </w:rPr>
            </w:pPr>
            <w:r w:rsidRPr="008829E5">
              <w:rPr>
                <w:rFonts w:ascii="Times New Roman" w:eastAsia="Calibri" w:hAnsi="Times New Roman" w:cs="Times New Roman"/>
                <w:b/>
              </w:rPr>
              <w:t>Atbilde</w:t>
            </w:r>
          </w:p>
          <w:p w:rsidR="008829E5" w:rsidRPr="008829E5" w:rsidRDefault="008829E5" w:rsidP="008829E5">
            <w:pPr>
              <w:suppressAutoHyphens/>
              <w:autoSpaceDN w:val="0"/>
              <w:spacing w:after="0" w:line="240" w:lineRule="auto"/>
              <w:ind w:left="245"/>
              <w:jc w:val="both"/>
              <w:textAlignment w:val="baseline"/>
              <w:rPr>
                <w:rFonts w:ascii="Calibri" w:eastAsia="Calibri" w:hAnsi="Calibri" w:cs="Times New Roman"/>
              </w:rPr>
            </w:pPr>
            <w:r w:rsidRPr="008829E5">
              <w:rPr>
                <w:rFonts w:ascii="Times New Roman" w:eastAsia="Calibri" w:hAnsi="Times New Roman" w:cs="Times New Roman"/>
              </w:rPr>
              <w:t>Piedāvājuma nodrošinājuma un saistību izpildes nosacījumi tiks izstrādāti atbilstoši 01.04.2017. Sabiedrisko pakalpojumu sniedzēju iepirkumu likuma 27.pantam,</w:t>
            </w:r>
            <w:r w:rsidRPr="008829E5">
              <w:rPr>
                <w:rFonts w:ascii="Calibri" w:eastAsia="Calibri" w:hAnsi="Calibri" w:cs="Times New Roman"/>
              </w:rPr>
              <w:t xml:space="preserve"> </w:t>
            </w:r>
            <w:r w:rsidRPr="008829E5">
              <w:rPr>
                <w:rFonts w:ascii="Times New Roman" w:eastAsia="Calibri" w:hAnsi="Times New Roman" w:cs="Times New Roman"/>
              </w:rPr>
              <w:t>pēc lēmuma par kandidātiem, kuri uzaicināmi iesniegt sākotnējos piedāvājumus, pieņemšanas.</w:t>
            </w:r>
          </w:p>
        </w:tc>
      </w:tr>
      <w:tr w:rsidR="008829E5" w:rsidRPr="008829E5" w:rsidTr="008829E5">
        <w:tblPrEx>
          <w:tblCellMar>
            <w:top w:w="0" w:type="dxa"/>
            <w:bottom w:w="0" w:type="dxa"/>
          </w:tblCellMar>
        </w:tblPrEx>
        <w:trPr>
          <w:trHeight w:val="91"/>
        </w:trPr>
        <w:tc>
          <w:tcPr>
            <w:tcW w:w="9747" w:type="dxa"/>
            <w:shd w:val="clear" w:color="auto" w:fill="EAF1DD"/>
            <w:tcMar>
              <w:top w:w="0" w:type="dxa"/>
              <w:left w:w="108" w:type="dxa"/>
              <w:bottom w:w="0" w:type="dxa"/>
              <w:right w:w="108" w:type="dxa"/>
            </w:tcMar>
          </w:tcPr>
          <w:p w:rsidR="008829E5" w:rsidRPr="008829E5" w:rsidRDefault="008829E5" w:rsidP="008829E5">
            <w:pPr>
              <w:suppressAutoHyphens/>
              <w:autoSpaceDN w:val="0"/>
              <w:spacing w:after="0" w:line="240" w:lineRule="auto"/>
              <w:ind w:left="245"/>
              <w:jc w:val="both"/>
              <w:textAlignment w:val="baseline"/>
              <w:rPr>
                <w:rFonts w:ascii="Times New Roman" w:eastAsia="Calibri" w:hAnsi="Times New Roman" w:cs="Times New Roman"/>
                <w:b/>
                <w:sz w:val="16"/>
                <w:szCs w:val="16"/>
              </w:rPr>
            </w:pPr>
          </w:p>
        </w:tc>
      </w:tr>
      <w:tr w:rsidR="008829E5" w:rsidRPr="008829E5" w:rsidTr="008829E5">
        <w:tblPrEx>
          <w:tblCellMar>
            <w:top w:w="0" w:type="dxa"/>
            <w:bottom w:w="0" w:type="dxa"/>
          </w:tblCellMar>
        </w:tblPrEx>
        <w:trPr>
          <w:trHeight w:val="286"/>
        </w:trPr>
        <w:tc>
          <w:tcPr>
            <w:tcW w:w="9747" w:type="dxa"/>
            <w:shd w:val="clear" w:color="auto" w:fill="auto"/>
            <w:tcMar>
              <w:top w:w="0" w:type="dxa"/>
              <w:left w:w="108" w:type="dxa"/>
              <w:bottom w:w="0" w:type="dxa"/>
              <w:right w:w="108" w:type="dxa"/>
            </w:tcMar>
          </w:tcPr>
          <w:p w:rsidR="008829E5" w:rsidRPr="008829E5" w:rsidRDefault="008829E5" w:rsidP="008829E5">
            <w:pPr>
              <w:suppressAutoHyphens/>
              <w:autoSpaceDN w:val="0"/>
              <w:spacing w:after="0" w:line="240" w:lineRule="auto"/>
              <w:ind w:left="245"/>
              <w:jc w:val="both"/>
              <w:textAlignment w:val="baseline"/>
              <w:rPr>
                <w:rFonts w:ascii="Times New Roman" w:eastAsia="Calibri" w:hAnsi="Times New Roman" w:cs="Times New Roman"/>
                <w:b/>
              </w:rPr>
            </w:pPr>
            <w:r w:rsidRPr="008829E5">
              <w:rPr>
                <w:rFonts w:ascii="Times New Roman" w:eastAsia="Calibri" w:hAnsi="Times New Roman" w:cs="Times New Roman"/>
                <w:b/>
              </w:rPr>
              <w:t>5.Jautājums</w:t>
            </w:r>
          </w:p>
          <w:p w:rsidR="008829E5" w:rsidRPr="008829E5" w:rsidRDefault="008829E5" w:rsidP="008829E5">
            <w:pPr>
              <w:suppressAutoHyphens/>
              <w:autoSpaceDN w:val="0"/>
              <w:spacing w:after="0" w:line="240" w:lineRule="auto"/>
              <w:ind w:left="245"/>
              <w:jc w:val="both"/>
              <w:textAlignment w:val="baseline"/>
              <w:rPr>
                <w:rFonts w:ascii="Times New Roman" w:eastAsia="Calibri" w:hAnsi="Times New Roman" w:cs="Times New Roman"/>
              </w:rPr>
            </w:pPr>
            <w:r w:rsidRPr="008829E5">
              <w:rPr>
                <w:rFonts w:ascii="Times New Roman" w:eastAsia="Calibri" w:hAnsi="Times New Roman" w:cs="Times New Roman"/>
              </w:rPr>
              <w:t>Piedāvājam veikt izmaiņas sarunu procedūras nolikuma 1.9.3. punktā un pievienot norādi, ka ārvalstu kandidāti var iesniegt dokumentus latviešu vai angļu valodās -  bez tulkojuma uz latviešu valodas pievienošanu.</w:t>
            </w:r>
          </w:p>
        </w:tc>
      </w:tr>
      <w:tr w:rsidR="008829E5" w:rsidRPr="008829E5" w:rsidTr="008829E5">
        <w:tblPrEx>
          <w:tblCellMar>
            <w:top w:w="0" w:type="dxa"/>
            <w:bottom w:w="0" w:type="dxa"/>
          </w:tblCellMar>
        </w:tblPrEx>
        <w:trPr>
          <w:trHeight w:val="286"/>
        </w:trPr>
        <w:tc>
          <w:tcPr>
            <w:tcW w:w="9747" w:type="dxa"/>
            <w:shd w:val="clear" w:color="auto" w:fill="auto"/>
            <w:tcMar>
              <w:top w:w="0" w:type="dxa"/>
              <w:left w:w="108" w:type="dxa"/>
              <w:bottom w:w="0" w:type="dxa"/>
              <w:right w:w="108" w:type="dxa"/>
            </w:tcMar>
          </w:tcPr>
          <w:p w:rsidR="008829E5" w:rsidRPr="008829E5" w:rsidRDefault="008829E5" w:rsidP="008829E5">
            <w:pPr>
              <w:suppressAutoHyphens/>
              <w:autoSpaceDN w:val="0"/>
              <w:spacing w:after="0" w:line="240" w:lineRule="auto"/>
              <w:ind w:left="245"/>
              <w:jc w:val="both"/>
              <w:textAlignment w:val="baseline"/>
              <w:rPr>
                <w:rFonts w:ascii="Times New Roman" w:eastAsia="Calibri" w:hAnsi="Times New Roman" w:cs="Times New Roman"/>
                <w:b/>
              </w:rPr>
            </w:pPr>
            <w:r w:rsidRPr="008829E5">
              <w:rPr>
                <w:rFonts w:ascii="Times New Roman" w:eastAsia="Calibri" w:hAnsi="Times New Roman" w:cs="Times New Roman"/>
                <w:b/>
              </w:rPr>
              <w:t>Atbilde</w:t>
            </w:r>
          </w:p>
          <w:p w:rsidR="008829E5" w:rsidRPr="008829E5" w:rsidRDefault="008829E5" w:rsidP="008829E5">
            <w:pPr>
              <w:suppressAutoHyphens/>
              <w:autoSpaceDN w:val="0"/>
              <w:spacing w:after="0" w:line="240" w:lineRule="auto"/>
              <w:ind w:left="245"/>
              <w:jc w:val="both"/>
              <w:textAlignment w:val="baseline"/>
              <w:rPr>
                <w:rFonts w:ascii="Calibri" w:eastAsia="Calibri" w:hAnsi="Calibri" w:cs="Times New Roman"/>
              </w:rPr>
            </w:pPr>
            <w:r w:rsidRPr="008829E5">
              <w:rPr>
                <w:rFonts w:ascii="Times New Roman" w:eastAsia="Calibri" w:hAnsi="Times New Roman" w:cs="Times New Roman"/>
              </w:rPr>
              <w:t xml:space="preserve">Pamatojoties uz 09.12.1999. Valsts valodas likuma 8.pantu </w:t>
            </w:r>
            <w:r w:rsidRPr="008829E5">
              <w:rPr>
                <w:rFonts w:ascii="Times New Roman" w:eastAsia="Calibri" w:hAnsi="Times New Roman" w:cs="Times New Roman"/>
                <w:i/>
              </w:rPr>
              <w:t>[Valsts un pašvaldību iestādēs, tiesās un tiesu sistēmai piederīgās iestādēs, valsts un pašvaldību uzņēmumos, kā arī uzņēmējsabiedrībās, kurās lielākā kapitāla daļa pieder valstij vai pašvaldībai, lietvedībā un dokumentos lietojama valsts valoda. Sarakste un cita veida saziņa ar ārvalstīm var notikt svešvalodā.]</w:t>
            </w:r>
            <w:r w:rsidRPr="008829E5">
              <w:rPr>
                <w:rFonts w:ascii="Times New Roman" w:eastAsia="Calibri" w:hAnsi="Times New Roman" w:cs="Times New Roman"/>
              </w:rPr>
              <w:t xml:space="preserve"> un ņemot vērā Pasūtītāja saistības Eiropas Savienības fonda līdzfinansēta projektā, kura ietvaros notiek vagonu iegāde, dokumenti </w:t>
            </w:r>
            <w:r w:rsidRPr="008829E5">
              <w:rPr>
                <w:rFonts w:ascii="Times New Roman" w:eastAsia="Calibri" w:hAnsi="Times New Roman" w:cs="Times New Roman"/>
              </w:rPr>
              <w:lastRenderedPageBreak/>
              <w:t>jāiesniedz latviešu valodā vai citā valodā, ja tiem ir pievienots tulkojums latviešu valodā, kas sagatavots atbilstoši normatīvajiem aktiem par kārtību, kādā apliecināmi dokumentu tulkojumi valsts valodā.</w:t>
            </w:r>
          </w:p>
          <w:p w:rsidR="008829E5" w:rsidRPr="008829E5" w:rsidRDefault="008829E5" w:rsidP="008829E5">
            <w:pPr>
              <w:suppressAutoHyphens/>
              <w:autoSpaceDN w:val="0"/>
              <w:spacing w:after="0" w:line="240" w:lineRule="auto"/>
              <w:ind w:left="245"/>
              <w:jc w:val="both"/>
              <w:textAlignment w:val="baseline"/>
              <w:rPr>
                <w:rFonts w:ascii="Times New Roman" w:eastAsia="Calibri" w:hAnsi="Times New Roman" w:cs="Times New Roman"/>
              </w:rPr>
            </w:pPr>
            <w:r w:rsidRPr="008829E5">
              <w:rPr>
                <w:rFonts w:ascii="Times New Roman" w:eastAsia="Calibri" w:hAnsi="Times New Roman" w:cs="Times New Roman"/>
              </w:rPr>
              <w:t>Nolikums ar izvirzīto prasību netiks grozīts.</w:t>
            </w:r>
          </w:p>
        </w:tc>
      </w:tr>
      <w:tr w:rsidR="008829E5" w:rsidRPr="008829E5" w:rsidTr="00C53E7A">
        <w:tblPrEx>
          <w:tblCellMar>
            <w:top w:w="0" w:type="dxa"/>
            <w:bottom w:w="0" w:type="dxa"/>
          </w:tblCellMar>
        </w:tblPrEx>
        <w:trPr>
          <w:trHeight w:val="141"/>
        </w:trPr>
        <w:tc>
          <w:tcPr>
            <w:tcW w:w="9747" w:type="dxa"/>
            <w:shd w:val="clear" w:color="auto" w:fill="EAF1DD"/>
            <w:tcMar>
              <w:top w:w="0" w:type="dxa"/>
              <w:left w:w="108" w:type="dxa"/>
              <w:bottom w:w="0" w:type="dxa"/>
              <w:right w:w="108" w:type="dxa"/>
            </w:tcMar>
          </w:tcPr>
          <w:p w:rsidR="008829E5" w:rsidRPr="008829E5" w:rsidRDefault="008829E5" w:rsidP="00C53E7A">
            <w:pPr>
              <w:suppressAutoHyphens/>
              <w:autoSpaceDN w:val="0"/>
              <w:spacing w:after="0" w:line="240" w:lineRule="auto"/>
              <w:ind w:left="245"/>
              <w:jc w:val="both"/>
              <w:textAlignment w:val="baseline"/>
              <w:rPr>
                <w:rFonts w:ascii="Times New Roman" w:eastAsia="Calibri" w:hAnsi="Times New Roman" w:cs="Times New Roman"/>
                <w:b/>
                <w:sz w:val="16"/>
                <w:szCs w:val="16"/>
              </w:rPr>
            </w:pPr>
          </w:p>
        </w:tc>
      </w:tr>
    </w:tbl>
    <w:p w:rsidR="004840A3" w:rsidRPr="003A4496" w:rsidRDefault="004840A3" w:rsidP="003A4496">
      <w:pPr>
        <w:tabs>
          <w:tab w:val="left" w:pos="5805"/>
        </w:tabs>
        <w:rPr>
          <w:rFonts w:ascii="Times New Roman" w:hAnsi="Times New Roman" w:cs="Times New Roman"/>
          <w:sz w:val="2"/>
          <w:szCs w:val="2"/>
        </w:rPr>
      </w:pPr>
      <w:bookmarkStart w:id="1" w:name="_GoBack"/>
      <w:bookmarkEnd w:id="1"/>
    </w:p>
    <w:sectPr w:rsidR="004840A3" w:rsidRPr="003A4496" w:rsidSect="008829E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C6D" w:rsidRDefault="00B55C6D" w:rsidP="00687CB4">
      <w:pPr>
        <w:spacing w:after="0" w:line="240" w:lineRule="auto"/>
      </w:pPr>
      <w:r>
        <w:separator/>
      </w:r>
    </w:p>
  </w:endnote>
  <w:endnote w:type="continuationSeparator" w:id="0">
    <w:p w:rsidR="00B55C6D" w:rsidRDefault="00B55C6D" w:rsidP="0068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C6D" w:rsidRDefault="00B55C6D" w:rsidP="00687CB4">
      <w:pPr>
        <w:spacing w:after="0" w:line="240" w:lineRule="auto"/>
      </w:pPr>
      <w:r>
        <w:separator/>
      </w:r>
    </w:p>
  </w:footnote>
  <w:footnote w:type="continuationSeparator" w:id="0">
    <w:p w:rsidR="00B55C6D" w:rsidRDefault="00B55C6D" w:rsidP="00687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CE1CBFAC"/>
    <w:lvl w:ilvl="0">
      <w:start w:val="1"/>
      <w:numFmt w:val="decimal"/>
      <w:lvlText w:val="%1."/>
      <w:lvlJc w:val="left"/>
      <w:pPr>
        <w:tabs>
          <w:tab w:val="num" w:pos="0"/>
        </w:tabs>
        <w:ind w:left="0" w:hanging="360"/>
      </w:pPr>
      <w:rPr>
        <w:i w:val="0"/>
      </w:rPr>
    </w:lvl>
    <w:lvl w:ilvl="1">
      <w:start w:val="1"/>
      <w:numFmt w:val="decimal"/>
      <w:lvlText w:val="%1.%2."/>
      <w:lvlJc w:val="left"/>
      <w:pPr>
        <w:tabs>
          <w:tab w:val="num" w:pos="643"/>
        </w:tabs>
        <w:ind w:left="643" w:hanging="360"/>
      </w:pPr>
      <w:rPr>
        <w:b w:val="0"/>
        <w:color w:val="auto"/>
        <w:sz w:val="22"/>
        <w:szCs w:val="22"/>
      </w:rPr>
    </w:lvl>
    <w:lvl w:ilvl="2">
      <w:start w:val="1"/>
      <w:numFmt w:val="decimal"/>
      <w:lvlText w:val="%1.%2.%3."/>
      <w:lvlJc w:val="left"/>
      <w:pPr>
        <w:tabs>
          <w:tab w:val="num" w:pos="1146"/>
        </w:tabs>
        <w:ind w:left="1146" w:hanging="720"/>
      </w:pPr>
      <w:rPr>
        <w:color w:val="auto"/>
      </w:r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
    <w:nsid w:val="14C753B3"/>
    <w:multiLevelType w:val="multilevel"/>
    <w:tmpl w:val="674A0D0C"/>
    <w:lvl w:ilvl="0">
      <w:start w:val="3"/>
      <w:numFmt w:val="decimal"/>
      <w:lvlText w:val="%1."/>
      <w:lvlJc w:val="left"/>
      <w:pPr>
        <w:ind w:left="840" w:hanging="840"/>
      </w:pPr>
      <w:rPr>
        <w:rFonts w:hint="default"/>
      </w:rPr>
    </w:lvl>
    <w:lvl w:ilvl="1">
      <w:start w:val="15"/>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170517"/>
    <w:multiLevelType w:val="multilevel"/>
    <w:tmpl w:val="DAD23F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bullet"/>
      <w:lvlText w:val=""/>
      <w:lvlJc w:val="left"/>
      <w:pPr>
        <w:tabs>
          <w:tab w:val="num" w:pos="1571"/>
        </w:tabs>
        <w:ind w:left="1499" w:hanging="648"/>
      </w:pPr>
      <w:rPr>
        <w:rFonts w:ascii="Symbol" w:hAnsi="Symbol"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5A06DDC"/>
    <w:multiLevelType w:val="multilevel"/>
    <w:tmpl w:val="89588C6C"/>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imes New Roman" w:hAnsi="Times New Roman" w:cs="Times New Roman"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74D3883"/>
    <w:multiLevelType w:val="multilevel"/>
    <w:tmpl w:val="28B2BE10"/>
    <w:lvl w:ilvl="0">
      <w:start w:val="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AEF2447"/>
    <w:multiLevelType w:val="hybridMultilevel"/>
    <w:tmpl w:val="F502F82C"/>
    <w:lvl w:ilvl="0" w:tplc="04260001">
      <w:start w:val="1"/>
      <w:numFmt w:val="bullet"/>
      <w:lvlText w:val=""/>
      <w:lvlJc w:val="left"/>
      <w:pPr>
        <w:ind w:left="769" w:hanging="360"/>
      </w:pPr>
      <w:rPr>
        <w:rFonts w:ascii="Symbol" w:hAnsi="Symbol" w:hint="default"/>
      </w:rPr>
    </w:lvl>
    <w:lvl w:ilvl="1" w:tplc="04260003" w:tentative="1">
      <w:start w:val="1"/>
      <w:numFmt w:val="bullet"/>
      <w:lvlText w:val="o"/>
      <w:lvlJc w:val="left"/>
      <w:pPr>
        <w:ind w:left="1489" w:hanging="360"/>
      </w:pPr>
      <w:rPr>
        <w:rFonts w:ascii="Courier New" w:hAnsi="Courier New" w:cs="Courier New" w:hint="default"/>
      </w:rPr>
    </w:lvl>
    <w:lvl w:ilvl="2" w:tplc="04260005" w:tentative="1">
      <w:start w:val="1"/>
      <w:numFmt w:val="bullet"/>
      <w:lvlText w:val=""/>
      <w:lvlJc w:val="left"/>
      <w:pPr>
        <w:ind w:left="2209" w:hanging="360"/>
      </w:pPr>
      <w:rPr>
        <w:rFonts w:ascii="Wingdings" w:hAnsi="Wingdings" w:hint="default"/>
      </w:rPr>
    </w:lvl>
    <w:lvl w:ilvl="3" w:tplc="04260001" w:tentative="1">
      <w:start w:val="1"/>
      <w:numFmt w:val="bullet"/>
      <w:lvlText w:val=""/>
      <w:lvlJc w:val="left"/>
      <w:pPr>
        <w:ind w:left="2929" w:hanging="360"/>
      </w:pPr>
      <w:rPr>
        <w:rFonts w:ascii="Symbol" w:hAnsi="Symbol" w:hint="default"/>
      </w:rPr>
    </w:lvl>
    <w:lvl w:ilvl="4" w:tplc="04260003" w:tentative="1">
      <w:start w:val="1"/>
      <w:numFmt w:val="bullet"/>
      <w:lvlText w:val="o"/>
      <w:lvlJc w:val="left"/>
      <w:pPr>
        <w:ind w:left="3649" w:hanging="360"/>
      </w:pPr>
      <w:rPr>
        <w:rFonts w:ascii="Courier New" w:hAnsi="Courier New" w:cs="Courier New" w:hint="default"/>
      </w:rPr>
    </w:lvl>
    <w:lvl w:ilvl="5" w:tplc="04260005" w:tentative="1">
      <w:start w:val="1"/>
      <w:numFmt w:val="bullet"/>
      <w:lvlText w:val=""/>
      <w:lvlJc w:val="left"/>
      <w:pPr>
        <w:ind w:left="4369" w:hanging="360"/>
      </w:pPr>
      <w:rPr>
        <w:rFonts w:ascii="Wingdings" w:hAnsi="Wingdings" w:hint="default"/>
      </w:rPr>
    </w:lvl>
    <w:lvl w:ilvl="6" w:tplc="04260001" w:tentative="1">
      <w:start w:val="1"/>
      <w:numFmt w:val="bullet"/>
      <w:lvlText w:val=""/>
      <w:lvlJc w:val="left"/>
      <w:pPr>
        <w:ind w:left="5089" w:hanging="360"/>
      </w:pPr>
      <w:rPr>
        <w:rFonts w:ascii="Symbol" w:hAnsi="Symbol" w:hint="default"/>
      </w:rPr>
    </w:lvl>
    <w:lvl w:ilvl="7" w:tplc="04260003" w:tentative="1">
      <w:start w:val="1"/>
      <w:numFmt w:val="bullet"/>
      <w:lvlText w:val="o"/>
      <w:lvlJc w:val="left"/>
      <w:pPr>
        <w:ind w:left="5809" w:hanging="360"/>
      </w:pPr>
      <w:rPr>
        <w:rFonts w:ascii="Courier New" w:hAnsi="Courier New" w:cs="Courier New" w:hint="default"/>
      </w:rPr>
    </w:lvl>
    <w:lvl w:ilvl="8" w:tplc="04260005" w:tentative="1">
      <w:start w:val="1"/>
      <w:numFmt w:val="bullet"/>
      <w:lvlText w:val=""/>
      <w:lvlJc w:val="left"/>
      <w:pPr>
        <w:ind w:left="6529"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E7"/>
    <w:rsid w:val="000322D9"/>
    <w:rsid w:val="000360C4"/>
    <w:rsid w:val="000653DB"/>
    <w:rsid w:val="00074029"/>
    <w:rsid w:val="00074BAE"/>
    <w:rsid w:val="000811B8"/>
    <w:rsid w:val="00086BD9"/>
    <w:rsid w:val="00092401"/>
    <w:rsid w:val="000A1188"/>
    <w:rsid w:val="000A136D"/>
    <w:rsid w:val="000A5055"/>
    <w:rsid w:val="000C3002"/>
    <w:rsid w:val="000C4367"/>
    <w:rsid w:val="000C6A15"/>
    <w:rsid w:val="000D0BE7"/>
    <w:rsid w:val="000D13A6"/>
    <w:rsid w:val="000F4362"/>
    <w:rsid w:val="001026FF"/>
    <w:rsid w:val="00120A3A"/>
    <w:rsid w:val="00126D13"/>
    <w:rsid w:val="00147392"/>
    <w:rsid w:val="001542FB"/>
    <w:rsid w:val="00160E86"/>
    <w:rsid w:val="001611E8"/>
    <w:rsid w:val="00170276"/>
    <w:rsid w:val="001714E3"/>
    <w:rsid w:val="001805B2"/>
    <w:rsid w:val="00191441"/>
    <w:rsid w:val="001B71BD"/>
    <w:rsid w:val="001D10C6"/>
    <w:rsid w:val="001D69E7"/>
    <w:rsid w:val="00206CE3"/>
    <w:rsid w:val="0021077B"/>
    <w:rsid w:val="00211E18"/>
    <w:rsid w:val="00216A82"/>
    <w:rsid w:val="00223DA5"/>
    <w:rsid w:val="002272B0"/>
    <w:rsid w:val="00235BC1"/>
    <w:rsid w:val="00247354"/>
    <w:rsid w:val="00263E35"/>
    <w:rsid w:val="002664BB"/>
    <w:rsid w:val="00271C5B"/>
    <w:rsid w:val="002732A5"/>
    <w:rsid w:val="00283EE0"/>
    <w:rsid w:val="002C145F"/>
    <w:rsid w:val="002C1DE0"/>
    <w:rsid w:val="002C1E22"/>
    <w:rsid w:val="002E4987"/>
    <w:rsid w:val="002F5C0F"/>
    <w:rsid w:val="00300A05"/>
    <w:rsid w:val="0030625D"/>
    <w:rsid w:val="00310041"/>
    <w:rsid w:val="003151D0"/>
    <w:rsid w:val="00333F8F"/>
    <w:rsid w:val="00340DBE"/>
    <w:rsid w:val="00355953"/>
    <w:rsid w:val="0036200B"/>
    <w:rsid w:val="0037110E"/>
    <w:rsid w:val="00387210"/>
    <w:rsid w:val="0039142E"/>
    <w:rsid w:val="0039193D"/>
    <w:rsid w:val="00394A20"/>
    <w:rsid w:val="00394D15"/>
    <w:rsid w:val="003A0E36"/>
    <w:rsid w:val="003A3DE5"/>
    <w:rsid w:val="003A4496"/>
    <w:rsid w:val="003C5BD1"/>
    <w:rsid w:val="003D0002"/>
    <w:rsid w:val="003D48F2"/>
    <w:rsid w:val="003E6B51"/>
    <w:rsid w:val="003F6D91"/>
    <w:rsid w:val="004012BE"/>
    <w:rsid w:val="0041090A"/>
    <w:rsid w:val="0041228F"/>
    <w:rsid w:val="004164E8"/>
    <w:rsid w:val="0042370A"/>
    <w:rsid w:val="00426D06"/>
    <w:rsid w:val="0043742B"/>
    <w:rsid w:val="00440A17"/>
    <w:rsid w:val="00444589"/>
    <w:rsid w:val="00446762"/>
    <w:rsid w:val="00453DFE"/>
    <w:rsid w:val="00453EF0"/>
    <w:rsid w:val="004560EC"/>
    <w:rsid w:val="004648B6"/>
    <w:rsid w:val="00466CA8"/>
    <w:rsid w:val="004840A3"/>
    <w:rsid w:val="004A2DAA"/>
    <w:rsid w:val="004B4FFE"/>
    <w:rsid w:val="004B7621"/>
    <w:rsid w:val="004C4407"/>
    <w:rsid w:val="004D7532"/>
    <w:rsid w:val="004E441A"/>
    <w:rsid w:val="004F0917"/>
    <w:rsid w:val="004F3BC3"/>
    <w:rsid w:val="00503A97"/>
    <w:rsid w:val="00521B69"/>
    <w:rsid w:val="005236F2"/>
    <w:rsid w:val="00527698"/>
    <w:rsid w:val="00540C34"/>
    <w:rsid w:val="00541AC1"/>
    <w:rsid w:val="0054350E"/>
    <w:rsid w:val="00545C9C"/>
    <w:rsid w:val="005542EC"/>
    <w:rsid w:val="0056556F"/>
    <w:rsid w:val="00583B08"/>
    <w:rsid w:val="00597DA3"/>
    <w:rsid w:val="005C4336"/>
    <w:rsid w:val="005C7E84"/>
    <w:rsid w:val="005E2957"/>
    <w:rsid w:val="005E5854"/>
    <w:rsid w:val="005F1038"/>
    <w:rsid w:val="0060174F"/>
    <w:rsid w:val="00603DC2"/>
    <w:rsid w:val="00604B2E"/>
    <w:rsid w:val="00606995"/>
    <w:rsid w:val="00610576"/>
    <w:rsid w:val="00613108"/>
    <w:rsid w:val="006219E4"/>
    <w:rsid w:val="0062227C"/>
    <w:rsid w:val="006301AC"/>
    <w:rsid w:val="006321A0"/>
    <w:rsid w:val="006373A4"/>
    <w:rsid w:val="00637834"/>
    <w:rsid w:val="00644EF7"/>
    <w:rsid w:val="00665DD4"/>
    <w:rsid w:val="00677383"/>
    <w:rsid w:val="00685AF9"/>
    <w:rsid w:val="00687CB4"/>
    <w:rsid w:val="00691603"/>
    <w:rsid w:val="006A04F8"/>
    <w:rsid w:val="006B7D19"/>
    <w:rsid w:val="006C1A97"/>
    <w:rsid w:val="006C6F55"/>
    <w:rsid w:val="006F2F65"/>
    <w:rsid w:val="0070100F"/>
    <w:rsid w:val="00703119"/>
    <w:rsid w:val="00725C09"/>
    <w:rsid w:val="00731C10"/>
    <w:rsid w:val="00732648"/>
    <w:rsid w:val="007373DB"/>
    <w:rsid w:val="0073778A"/>
    <w:rsid w:val="00781AAC"/>
    <w:rsid w:val="00793E29"/>
    <w:rsid w:val="007A26B1"/>
    <w:rsid w:val="007B22CD"/>
    <w:rsid w:val="007B32BC"/>
    <w:rsid w:val="007F4D0A"/>
    <w:rsid w:val="00831145"/>
    <w:rsid w:val="0083284E"/>
    <w:rsid w:val="008456A7"/>
    <w:rsid w:val="00855CC6"/>
    <w:rsid w:val="008629E1"/>
    <w:rsid w:val="0086465A"/>
    <w:rsid w:val="0087000B"/>
    <w:rsid w:val="00872A65"/>
    <w:rsid w:val="00873CC0"/>
    <w:rsid w:val="008826A1"/>
    <w:rsid w:val="008829E5"/>
    <w:rsid w:val="008851D5"/>
    <w:rsid w:val="00890CFB"/>
    <w:rsid w:val="0089421F"/>
    <w:rsid w:val="008A0AC9"/>
    <w:rsid w:val="008B4C9C"/>
    <w:rsid w:val="008B51BF"/>
    <w:rsid w:val="008B62D4"/>
    <w:rsid w:val="008C6929"/>
    <w:rsid w:val="008D6BD3"/>
    <w:rsid w:val="008D7EE8"/>
    <w:rsid w:val="008F7365"/>
    <w:rsid w:val="0090004C"/>
    <w:rsid w:val="00900C05"/>
    <w:rsid w:val="00906890"/>
    <w:rsid w:val="00907559"/>
    <w:rsid w:val="00907E1A"/>
    <w:rsid w:val="009137BC"/>
    <w:rsid w:val="00920E95"/>
    <w:rsid w:val="0092180B"/>
    <w:rsid w:val="00927C2B"/>
    <w:rsid w:val="00934032"/>
    <w:rsid w:val="00975164"/>
    <w:rsid w:val="00984589"/>
    <w:rsid w:val="0098459C"/>
    <w:rsid w:val="00985EF7"/>
    <w:rsid w:val="009B09D2"/>
    <w:rsid w:val="009C5717"/>
    <w:rsid w:val="009F188E"/>
    <w:rsid w:val="009F3233"/>
    <w:rsid w:val="009F53BF"/>
    <w:rsid w:val="009F6476"/>
    <w:rsid w:val="00A0218C"/>
    <w:rsid w:val="00A13FD2"/>
    <w:rsid w:val="00A43215"/>
    <w:rsid w:val="00A51FED"/>
    <w:rsid w:val="00A55783"/>
    <w:rsid w:val="00A562D7"/>
    <w:rsid w:val="00A60C57"/>
    <w:rsid w:val="00A91715"/>
    <w:rsid w:val="00AB2B97"/>
    <w:rsid w:val="00AB7E0D"/>
    <w:rsid w:val="00AC219F"/>
    <w:rsid w:val="00AC410B"/>
    <w:rsid w:val="00AE14AE"/>
    <w:rsid w:val="00AE2F74"/>
    <w:rsid w:val="00AF3D2E"/>
    <w:rsid w:val="00AF632D"/>
    <w:rsid w:val="00B10570"/>
    <w:rsid w:val="00B17D0C"/>
    <w:rsid w:val="00B335F7"/>
    <w:rsid w:val="00B40A7B"/>
    <w:rsid w:val="00B55C6D"/>
    <w:rsid w:val="00B657E0"/>
    <w:rsid w:val="00B66616"/>
    <w:rsid w:val="00B66874"/>
    <w:rsid w:val="00B66FAB"/>
    <w:rsid w:val="00B7025E"/>
    <w:rsid w:val="00B74754"/>
    <w:rsid w:val="00B760AF"/>
    <w:rsid w:val="00B84FD3"/>
    <w:rsid w:val="00B90A8D"/>
    <w:rsid w:val="00BA0957"/>
    <w:rsid w:val="00BB4981"/>
    <w:rsid w:val="00BB6614"/>
    <w:rsid w:val="00BC2BEB"/>
    <w:rsid w:val="00BC36E8"/>
    <w:rsid w:val="00BC3E91"/>
    <w:rsid w:val="00BC492C"/>
    <w:rsid w:val="00BE0396"/>
    <w:rsid w:val="00BF0FC9"/>
    <w:rsid w:val="00BF6186"/>
    <w:rsid w:val="00C02B5E"/>
    <w:rsid w:val="00C2391B"/>
    <w:rsid w:val="00C31074"/>
    <w:rsid w:val="00C41915"/>
    <w:rsid w:val="00C4628E"/>
    <w:rsid w:val="00C84A47"/>
    <w:rsid w:val="00C85DAE"/>
    <w:rsid w:val="00C90986"/>
    <w:rsid w:val="00CB0052"/>
    <w:rsid w:val="00CB211D"/>
    <w:rsid w:val="00CC51E9"/>
    <w:rsid w:val="00CC64C3"/>
    <w:rsid w:val="00D00E86"/>
    <w:rsid w:val="00D05C77"/>
    <w:rsid w:val="00D13CBF"/>
    <w:rsid w:val="00D36B51"/>
    <w:rsid w:val="00D37075"/>
    <w:rsid w:val="00D37969"/>
    <w:rsid w:val="00D44EE4"/>
    <w:rsid w:val="00D57A6F"/>
    <w:rsid w:val="00D6064B"/>
    <w:rsid w:val="00D712B6"/>
    <w:rsid w:val="00D74B0C"/>
    <w:rsid w:val="00D82768"/>
    <w:rsid w:val="00D83223"/>
    <w:rsid w:val="00D867E0"/>
    <w:rsid w:val="00D90A0D"/>
    <w:rsid w:val="00D9358F"/>
    <w:rsid w:val="00D94085"/>
    <w:rsid w:val="00D95BAB"/>
    <w:rsid w:val="00DA2056"/>
    <w:rsid w:val="00DA345B"/>
    <w:rsid w:val="00DA50D6"/>
    <w:rsid w:val="00DB1A1E"/>
    <w:rsid w:val="00DC20C0"/>
    <w:rsid w:val="00DC5A7E"/>
    <w:rsid w:val="00DD29AC"/>
    <w:rsid w:val="00DE1D13"/>
    <w:rsid w:val="00DF195B"/>
    <w:rsid w:val="00E1641A"/>
    <w:rsid w:val="00E3081D"/>
    <w:rsid w:val="00E34D34"/>
    <w:rsid w:val="00E6515D"/>
    <w:rsid w:val="00E727B9"/>
    <w:rsid w:val="00E827B9"/>
    <w:rsid w:val="00E8589A"/>
    <w:rsid w:val="00E91FC6"/>
    <w:rsid w:val="00E9355C"/>
    <w:rsid w:val="00E97D02"/>
    <w:rsid w:val="00EB054E"/>
    <w:rsid w:val="00EC4A24"/>
    <w:rsid w:val="00EC4C40"/>
    <w:rsid w:val="00EE5EAC"/>
    <w:rsid w:val="00F04E8D"/>
    <w:rsid w:val="00F106C5"/>
    <w:rsid w:val="00F2645F"/>
    <w:rsid w:val="00F33290"/>
    <w:rsid w:val="00F34B64"/>
    <w:rsid w:val="00F360AF"/>
    <w:rsid w:val="00F37D66"/>
    <w:rsid w:val="00F50E71"/>
    <w:rsid w:val="00F61D6F"/>
    <w:rsid w:val="00F737C2"/>
    <w:rsid w:val="00FA3C8A"/>
    <w:rsid w:val="00FA6023"/>
    <w:rsid w:val="00FB234F"/>
    <w:rsid w:val="00FB37E0"/>
    <w:rsid w:val="00FD02A6"/>
    <w:rsid w:val="00FD2201"/>
    <w:rsid w:val="00FE39E8"/>
    <w:rsid w:val="00FE53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qFormat/>
    <w:rsid w:val="005F1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87CB4"/>
    <w:pPr>
      <w:tabs>
        <w:tab w:val="center" w:pos="4153"/>
        <w:tab w:val="right" w:pos="8306"/>
      </w:tabs>
      <w:spacing w:after="0" w:line="240" w:lineRule="auto"/>
    </w:pPr>
  </w:style>
  <w:style w:type="character" w:customStyle="1" w:styleId="HeaderChar">
    <w:name w:val="Header Char"/>
    <w:basedOn w:val="DefaultParagraphFont"/>
    <w:link w:val="Header"/>
    <w:rsid w:val="00687CB4"/>
  </w:style>
  <w:style w:type="paragraph" w:styleId="Footer">
    <w:name w:val="footer"/>
    <w:basedOn w:val="Normal"/>
    <w:link w:val="FooterChar"/>
    <w:uiPriority w:val="99"/>
    <w:unhideWhenUsed/>
    <w:rsid w:val="00687C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7CB4"/>
  </w:style>
  <w:style w:type="paragraph" w:styleId="ListParagraph">
    <w:name w:val="List Paragraph"/>
    <w:basedOn w:val="Normal"/>
    <w:uiPriority w:val="34"/>
    <w:qFormat/>
    <w:rsid w:val="00AB2B97"/>
    <w:pPr>
      <w:spacing w:after="0" w:line="240" w:lineRule="auto"/>
      <w:ind w:left="720"/>
    </w:pPr>
    <w:rPr>
      <w:rFonts w:ascii="Times New Roman" w:eastAsia="Times New Roman" w:hAnsi="Times New Roman" w:cs="Times New Roman"/>
      <w:sz w:val="24"/>
      <w:szCs w:val="24"/>
      <w:lang w:eastAsia="lv-LV"/>
    </w:rPr>
  </w:style>
  <w:style w:type="character" w:customStyle="1" w:styleId="FooterChar1">
    <w:name w:val="Footer Char1"/>
    <w:uiPriority w:val="99"/>
    <w:rsid w:val="00AB2B97"/>
    <w:rPr>
      <w:rFonts w:ascii="Times New Roman" w:eastAsia="Times New Roman" w:hAnsi="Times New Roman"/>
    </w:rPr>
  </w:style>
  <w:style w:type="paragraph" w:customStyle="1" w:styleId="Heading1">
    <w:name w:val="Heading1"/>
    <w:basedOn w:val="Heading10"/>
    <w:next w:val="Normal"/>
    <w:qFormat/>
    <w:rsid w:val="005F1038"/>
    <w:pPr>
      <w:keepLines w:val="0"/>
      <w:numPr>
        <w:numId w:val="3"/>
      </w:numPr>
      <w:tabs>
        <w:tab w:val="clear" w:pos="360"/>
      </w:tabs>
      <w:spacing w:after="120" w:line="240" w:lineRule="auto"/>
      <w:ind w:left="840" w:hanging="840"/>
      <w:jc w:val="center"/>
    </w:pPr>
    <w:rPr>
      <w:rFonts w:ascii="Times New Roman" w:eastAsia="Times New Roman" w:hAnsi="Times New Roman" w:cs="Times New Roman"/>
      <w:caps/>
      <w:color w:val="auto"/>
      <w:kern w:val="32"/>
      <w:sz w:val="24"/>
      <w:szCs w:val="24"/>
      <w:lang w:eastAsia="lv-LV"/>
    </w:rPr>
  </w:style>
  <w:style w:type="character" w:customStyle="1" w:styleId="Heading1Char">
    <w:name w:val="Heading 1 Char"/>
    <w:basedOn w:val="DefaultParagraphFont"/>
    <w:link w:val="Heading10"/>
    <w:uiPriority w:val="9"/>
    <w:rsid w:val="005F103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583B08"/>
  </w:style>
  <w:style w:type="character" w:styleId="Hyperlink">
    <w:name w:val="Hyperlink"/>
    <w:basedOn w:val="DefaultParagraphFont"/>
    <w:uiPriority w:val="99"/>
    <w:unhideWhenUsed/>
    <w:rsid w:val="00B10570"/>
    <w:rPr>
      <w:color w:val="0563C1" w:themeColor="hyperlink"/>
      <w:u w:val="single"/>
    </w:rPr>
  </w:style>
  <w:style w:type="character" w:styleId="CommentReference">
    <w:name w:val="annotation reference"/>
    <w:basedOn w:val="DefaultParagraphFont"/>
    <w:uiPriority w:val="99"/>
    <w:semiHidden/>
    <w:unhideWhenUsed/>
    <w:rsid w:val="00D37075"/>
    <w:rPr>
      <w:sz w:val="16"/>
      <w:szCs w:val="16"/>
    </w:rPr>
  </w:style>
  <w:style w:type="paragraph" w:styleId="CommentText">
    <w:name w:val="annotation text"/>
    <w:basedOn w:val="Normal"/>
    <w:link w:val="CommentTextChar"/>
    <w:uiPriority w:val="99"/>
    <w:semiHidden/>
    <w:unhideWhenUsed/>
    <w:rsid w:val="00D37075"/>
    <w:pPr>
      <w:spacing w:line="240" w:lineRule="auto"/>
    </w:pPr>
    <w:rPr>
      <w:sz w:val="20"/>
      <w:szCs w:val="20"/>
    </w:rPr>
  </w:style>
  <w:style w:type="character" w:customStyle="1" w:styleId="CommentTextChar">
    <w:name w:val="Comment Text Char"/>
    <w:basedOn w:val="DefaultParagraphFont"/>
    <w:link w:val="CommentText"/>
    <w:uiPriority w:val="99"/>
    <w:semiHidden/>
    <w:rsid w:val="00D37075"/>
    <w:rPr>
      <w:sz w:val="20"/>
      <w:szCs w:val="20"/>
    </w:rPr>
  </w:style>
  <w:style w:type="paragraph" w:styleId="CommentSubject">
    <w:name w:val="annotation subject"/>
    <w:basedOn w:val="CommentText"/>
    <w:next w:val="CommentText"/>
    <w:link w:val="CommentSubjectChar"/>
    <w:uiPriority w:val="99"/>
    <w:semiHidden/>
    <w:unhideWhenUsed/>
    <w:rsid w:val="00D37075"/>
    <w:rPr>
      <w:b/>
      <w:bCs/>
    </w:rPr>
  </w:style>
  <w:style w:type="character" w:customStyle="1" w:styleId="CommentSubjectChar">
    <w:name w:val="Comment Subject Char"/>
    <w:basedOn w:val="CommentTextChar"/>
    <w:link w:val="CommentSubject"/>
    <w:uiPriority w:val="99"/>
    <w:semiHidden/>
    <w:rsid w:val="00D37075"/>
    <w:rPr>
      <w:b/>
      <w:bCs/>
      <w:sz w:val="20"/>
      <w:szCs w:val="20"/>
    </w:rPr>
  </w:style>
  <w:style w:type="paragraph" w:styleId="BalloonText">
    <w:name w:val="Balloon Text"/>
    <w:basedOn w:val="Normal"/>
    <w:link w:val="BalloonTextChar"/>
    <w:uiPriority w:val="99"/>
    <w:semiHidden/>
    <w:unhideWhenUsed/>
    <w:rsid w:val="00D3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qFormat/>
    <w:rsid w:val="005F1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87CB4"/>
    <w:pPr>
      <w:tabs>
        <w:tab w:val="center" w:pos="4153"/>
        <w:tab w:val="right" w:pos="8306"/>
      </w:tabs>
      <w:spacing w:after="0" w:line="240" w:lineRule="auto"/>
    </w:pPr>
  </w:style>
  <w:style w:type="character" w:customStyle="1" w:styleId="HeaderChar">
    <w:name w:val="Header Char"/>
    <w:basedOn w:val="DefaultParagraphFont"/>
    <w:link w:val="Header"/>
    <w:rsid w:val="00687CB4"/>
  </w:style>
  <w:style w:type="paragraph" w:styleId="Footer">
    <w:name w:val="footer"/>
    <w:basedOn w:val="Normal"/>
    <w:link w:val="FooterChar"/>
    <w:uiPriority w:val="99"/>
    <w:unhideWhenUsed/>
    <w:rsid w:val="00687C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7CB4"/>
  </w:style>
  <w:style w:type="paragraph" w:styleId="ListParagraph">
    <w:name w:val="List Paragraph"/>
    <w:basedOn w:val="Normal"/>
    <w:uiPriority w:val="34"/>
    <w:qFormat/>
    <w:rsid w:val="00AB2B97"/>
    <w:pPr>
      <w:spacing w:after="0" w:line="240" w:lineRule="auto"/>
      <w:ind w:left="720"/>
    </w:pPr>
    <w:rPr>
      <w:rFonts w:ascii="Times New Roman" w:eastAsia="Times New Roman" w:hAnsi="Times New Roman" w:cs="Times New Roman"/>
      <w:sz w:val="24"/>
      <w:szCs w:val="24"/>
      <w:lang w:eastAsia="lv-LV"/>
    </w:rPr>
  </w:style>
  <w:style w:type="character" w:customStyle="1" w:styleId="FooterChar1">
    <w:name w:val="Footer Char1"/>
    <w:uiPriority w:val="99"/>
    <w:rsid w:val="00AB2B97"/>
    <w:rPr>
      <w:rFonts w:ascii="Times New Roman" w:eastAsia="Times New Roman" w:hAnsi="Times New Roman"/>
    </w:rPr>
  </w:style>
  <w:style w:type="paragraph" w:customStyle="1" w:styleId="Heading1">
    <w:name w:val="Heading1"/>
    <w:basedOn w:val="Heading10"/>
    <w:next w:val="Normal"/>
    <w:qFormat/>
    <w:rsid w:val="005F1038"/>
    <w:pPr>
      <w:keepLines w:val="0"/>
      <w:numPr>
        <w:numId w:val="3"/>
      </w:numPr>
      <w:tabs>
        <w:tab w:val="clear" w:pos="360"/>
      </w:tabs>
      <w:spacing w:after="120" w:line="240" w:lineRule="auto"/>
      <w:ind w:left="840" w:hanging="840"/>
      <w:jc w:val="center"/>
    </w:pPr>
    <w:rPr>
      <w:rFonts w:ascii="Times New Roman" w:eastAsia="Times New Roman" w:hAnsi="Times New Roman" w:cs="Times New Roman"/>
      <w:caps/>
      <w:color w:val="auto"/>
      <w:kern w:val="32"/>
      <w:sz w:val="24"/>
      <w:szCs w:val="24"/>
      <w:lang w:eastAsia="lv-LV"/>
    </w:rPr>
  </w:style>
  <w:style w:type="character" w:customStyle="1" w:styleId="Heading1Char">
    <w:name w:val="Heading 1 Char"/>
    <w:basedOn w:val="DefaultParagraphFont"/>
    <w:link w:val="Heading10"/>
    <w:uiPriority w:val="9"/>
    <w:rsid w:val="005F103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583B08"/>
  </w:style>
  <w:style w:type="character" w:styleId="Hyperlink">
    <w:name w:val="Hyperlink"/>
    <w:basedOn w:val="DefaultParagraphFont"/>
    <w:uiPriority w:val="99"/>
    <w:unhideWhenUsed/>
    <w:rsid w:val="00B10570"/>
    <w:rPr>
      <w:color w:val="0563C1" w:themeColor="hyperlink"/>
      <w:u w:val="single"/>
    </w:rPr>
  </w:style>
  <w:style w:type="character" w:styleId="CommentReference">
    <w:name w:val="annotation reference"/>
    <w:basedOn w:val="DefaultParagraphFont"/>
    <w:uiPriority w:val="99"/>
    <w:semiHidden/>
    <w:unhideWhenUsed/>
    <w:rsid w:val="00D37075"/>
    <w:rPr>
      <w:sz w:val="16"/>
      <w:szCs w:val="16"/>
    </w:rPr>
  </w:style>
  <w:style w:type="paragraph" w:styleId="CommentText">
    <w:name w:val="annotation text"/>
    <w:basedOn w:val="Normal"/>
    <w:link w:val="CommentTextChar"/>
    <w:uiPriority w:val="99"/>
    <w:semiHidden/>
    <w:unhideWhenUsed/>
    <w:rsid w:val="00D37075"/>
    <w:pPr>
      <w:spacing w:line="240" w:lineRule="auto"/>
    </w:pPr>
    <w:rPr>
      <w:sz w:val="20"/>
      <w:szCs w:val="20"/>
    </w:rPr>
  </w:style>
  <w:style w:type="character" w:customStyle="1" w:styleId="CommentTextChar">
    <w:name w:val="Comment Text Char"/>
    <w:basedOn w:val="DefaultParagraphFont"/>
    <w:link w:val="CommentText"/>
    <w:uiPriority w:val="99"/>
    <w:semiHidden/>
    <w:rsid w:val="00D37075"/>
    <w:rPr>
      <w:sz w:val="20"/>
      <w:szCs w:val="20"/>
    </w:rPr>
  </w:style>
  <w:style w:type="paragraph" w:styleId="CommentSubject">
    <w:name w:val="annotation subject"/>
    <w:basedOn w:val="CommentText"/>
    <w:next w:val="CommentText"/>
    <w:link w:val="CommentSubjectChar"/>
    <w:uiPriority w:val="99"/>
    <w:semiHidden/>
    <w:unhideWhenUsed/>
    <w:rsid w:val="00D37075"/>
    <w:rPr>
      <w:b/>
      <w:bCs/>
    </w:rPr>
  </w:style>
  <w:style w:type="character" w:customStyle="1" w:styleId="CommentSubjectChar">
    <w:name w:val="Comment Subject Char"/>
    <w:basedOn w:val="CommentTextChar"/>
    <w:link w:val="CommentSubject"/>
    <w:uiPriority w:val="99"/>
    <w:semiHidden/>
    <w:rsid w:val="00D37075"/>
    <w:rPr>
      <w:b/>
      <w:bCs/>
      <w:sz w:val="20"/>
      <w:szCs w:val="20"/>
    </w:rPr>
  </w:style>
  <w:style w:type="paragraph" w:styleId="BalloonText">
    <w:name w:val="Balloon Text"/>
    <w:basedOn w:val="Normal"/>
    <w:link w:val="BalloonTextChar"/>
    <w:uiPriority w:val="99"/>
    <w:semiHidden/>
    <w:unhideWhenUsed/>
    <w:rsid w:val="00D3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510171">
      <w:bodyDiv w:val="1"/>
      <w:marLeft w:val="0"/>
      <w:marRight w:val="0"/>
      <w:marTop w:val="0"/>
      <w:marBottom w:val="0"/>
      <w:divBdr>
        <w:top w:val="none" w:sz="0" w:space="0" w:color="auto"/>
        <w:left w:val="none" w:sz="0" w:space="0" w:color="auto"/>
        <w:bottom w:val="none" w:sz="0" w:space="0" w:color="auto"/>
        <w:right w:val="none" w:sz="0" w:space="0" w:color="auto"/>
      </w:divBdr>
      <w:divsChild>
        <w:div w:id="399523196">
          <w:marLeft w:val="0"/>
          <w:marRight w:val="0"/>
          <w:marTop w:val="0"/>
          <w:marBottom w:val="567"/>
          <w:divBdr>
            <w:top w:val="none" w:sz="0" w:space="0" w:color="auto"/>
            <w:left w:val="none" w:sz="0" w:space="0" w:color="auto"/>
            <w:bottom w:val="none" w:sz="0" w:space="0" w:color="auto"/>
            <w:right w:val="none" w:sz="0" w:space="0" w:color="auto"/>
          </w:divBdr>
        </w:div>
      </w:divsChild>
    </w:div>
    <w:div w:id="21054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1958</Words>
  <Characters>1117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dc:creator>
  <cp:keywords/>
  <dc:description/>
  <cp:lastModifiedBy>Anete Skujina</cp:lastModifiedBy>
  <cp:revision>6</cp:revision>
  <cp:lastPrinted>2017-02-24T09:53:00Z</cp:lastPrinted>
  <dcterms:created xsi:type="dcterms:W3CDTF">2017-08-30T10:52:00Z</dcterms:created>
  <dcterms:modified xsi:type="dcterms:W3CDTF">2018-01-19T12:06:00Z</dcterms:modified>
</cp:coreProperties>
</file>