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1C17B" w14:textId="7FFA7EE2" w:rsidR="003C5BD1" w:rsidRPr="003C5BD1" w:rsidRDefault="003C5BD1" w:rsidP="003C5BD1">
      <w:pPr>
        <w:spacing w:after="0" w:line="360" w:lineRule="auto"/>
        <w:jc w:val="center"/>
        <w:rPr>
          <w:rFonts w:ascii="Times New Roman" w:eastAsia="Times New Roman" w:hAnsi="Times New Roman" w:cs="Times New Roman"/>
          <w:sz w:val="26"/>
          <w:szCs w:val="26"/>
          <w:lang w:val="en-GB"/>
        </w:rPr>
      </w:pPr>
      <w:r w:rsidRPr="003C5BD1">
        <w:rPr>
          <w:rFonts w:ascii="Times New Roman" w:eastAsia="Times New Roman" w:hAnsi="Times New Roman" w:cs="Times New Roman"/>
          <w:noProof/>
          <w:sz w:val="26"/>
          <w:szCs w:val="26"/>
          <w:lang w:eastAsia="lv-LV"/>
        </w:rPr>
        <w:drawing>
          <wp:inline distT="0" distB="0" distL="0" distR="0" wp14:anchorId="7FA75F58" wp14:editId="71A5C81A">
            <wp:extent cx="647700" cy="742950"/>
            <wp:effectExtent l="0" t="0" r="0" b="0"/>
            <wp:docPr id="1" name="Picture 1" descr="_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m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42950"/>
                    </a:xfrm>
                    <a:prstGeom prst="rect">
                      <a:avLst/>
                    </a:prstGeom>
                    <a:noFill/>
                    <a:ln>
                      <a:noFill/>
                    </a:ln>
                  </pic:spPr>
                </pic:pic>
              </a:graphicData>
            </a:graphic>
          </wp:inline>
        </w:drawing>
      </w:r>
    </w:p>
    <w:p w14:paraId="0568781C" w14:textId="77777777" w:rsidR="003C5BD1" w:rsidRPr="003C5BD1" w:rsidRDefault="003C5BD1" w:rsidP="003C5BD1">
      <w:pPr>
        <w:spacing w:after="0" w:line="240" w:lineRule="auto"/>
        <w:jc w:val="center"/>
        <w:rPr>
          <w:rFonts w:ascii="Times New Roman" w:eastAsia="Times New Roman" w:hAnsi="Times New Roman" w:cs="Times New Roman"/>
          <w:sz w:val="17"/>
          <w:szCs w:val="17"/>
        </w:rPr>
      </w:pPr>
      <w:r w:rsidRPr="003C5BD1">
        <w:rPr>
          <w:rFonts w:ascii="Times New Roman" w:eastAsia="Times New Roman" w:hAnsi="Times New Roman" w:cs="Times New Roman"/>
          <w:sz w:val="17"/>
          <w:szCs w:val="17"/>
        </w:rPr>
        <w:t>LATVIJAS  REPUBLIKA</w:t>
      </w:r>
    </w:p>
    <w:p w14:paraId="13D47748" w14:textId="77777777" w:rsidR="003C5BD1" w:rsidRPr="003C5BD1" w:rsidRDefault="003C5BD1" w:rsidP="003C5BD1">
      <w:pPr>
        <w:spacing w:after="0" w:line="240" w:lineRule="auto"/>
        <w:jc w:val="center"/>
        <w:rPr>
          <w:rFonts w:ascii="Times New Roman" w:eastAsia="Times New Roman" w:hAnsi="Times New Roman" w:cs="Times New Roman"/>
          <w:b/>
          <w:sz w:val="8"/>
          <w:szCs w:val="8"/>
        </w:rPr>
      </w:pPr>
    </w:p>
    <w:p w14:paraId="58F0C5F8" w14:textId="77777777" w:rsidR="003C5BD1" w:rsidRPr="003C5BD1" w:rsidRDefault="003C5BD1" w:rsidP="003C5BD1">
      <w:pPr>
        <w:spacing w:after="0" w:line="240" w:lineRule="auto"/>
        <w:jc w:val="center"/>
        <w:rPr>
          <w:rFonts w:ascii="Times New Roman" w:eastAsia="Times New Roman" w:hAnsi="Times New Roman" w:cs="Times New Roman"/>
          <w:b/>
        </w:rPr>
      </w:pPr>
      <w:r w:rsidRPr="003C5BD1">
        <w:rPr>
          <w:rFonts w:ascii="Times New Roman" w:eastAsia="Times New Roman" w:hAnsi="Times New Roman" w:cs="Times New Roman"/>
          <w:b/>
        </w:rPr>
        <w:t xml:space="preserve"> SABIEDRĪBA  AR  IEROBEŽOTU  ATBILDĪBU</w:t>
      </w:r>
    </w:p>
    <w:p w14:paraId="27E79981" w14:textId="77777777" w:rsidR="003C5BD1" w:rsidRPr="003C5BD1" w:rsidRDefault="003C5BD1" w:rsidP="003C5BD1">
      <w:pPr>
        <w:spacing w:after="0" w:line="240" w:lineRule="auto"/>
        <w:jc w:val="center"/>
        <w:rPr>
          <w:rFonts w:ascii="Times New Roman" w:eastAsia="Times New Roman" w:hAnsi="Times New Roman" w:cs="Times New Roman"/>
          <w:b/>
          <w:sz w:val="8"/>
          <w:szCs w:val="8"/>
        </w:rPr>
      </w:pPr>
    </w:p>
    <w:p w14:paraId="7AF8BE9B" w14:textId="77777777" w:rsidR="003C5BD1" w:rsidRPr="003C5BD1" w:rsidRDefault="003C5BD1" w:rsidP="003C5BD1">
      <w:pPr>
        <w:keepNext/>
        <w:spacing w:after="0" w:line="240" w:lineRule="auto"/>
        <w:jc w:val="center"/>
        <w:outlineLvl w:val="0"/>
        <w:rPr>
          <w:rFonts w:ascii="Times New Roman" w:eastAsia="Times New Roman" w:hAnsi="Times New Roman" w:cs="Times New Roman"/>
          <w:b/>
          <w:sz w:val="26"/>
          <w:szCs w:val="26"/>
        </w:rPr>
      </w:pPr>
      <w:r w:rsidRPr="003C5BD1">
        <w:rPr>
          <w:rFonts w:ascii="Times New Roman" w:eastAsia="Times New Roman" w:hAnsi="Times New Roman" w:cs="Times New Roman"/>
          <w:b/>
          <w:sz w:val="26"/>
          <w:szCs w:val="26"/>
        </w:rPr>
        <w:t>“LIEPĀJAS TRAMVAJS”</w:t>
      </w:r>
    </w:p>
    <w:p w14:paraId="33B52ADC" w14:textId="77777777" w:rsidR="003C5BD1" w:rsidRPr="003C5BD1" w:rsidRDefault="003C5BD1" w:rsidP="003C5BD1">
      <w:pPr>
        <w:spacing w:after="0" w:line="240" w:lineRule="auto"/>
        <w:jc w:val="center"/>
        <w:rPr>
          <w:rFonts w:ascii="Times New Roman" w:eastAsia="Times New Roman" w:hAnsi="Times New Roman" w:cs="Times New Roman"/>
          <w:sz w:val="11"/>
          <w:szCs w:val="11"/>
          <w:lang w:val="en-GB"/>
        </w:rPr>
      </w:pPr>
    </w:p>
    <w:tbl>
      <w:tblPr>
        <w:tblW w:w="9180" w:type="dxa"/>
        <w:jc w:val="center"/>
        <w:tblBorders>
          <w:top w:val="single" w:sz="12" w:space="0" w:color="auto"/>
        </w:tblBorders>
        <w:tblLayout w:type="fixed"/>
        <w:tblLook w:val="0000" w:firstRow="0" w:lastRow="0" w:firstColumn="0" w:lastColumn="0" w:noHBand="0" w:noVBand="0"/>
      </w:tblPr>
      <w:tblGrid>
        <w:gridCol w:w="9180"/>
      </w:tblGrid>
      <w:tr w:rsidR="003C5BD1" w:rsidRPr="003C5BD1" w14:paraId="730A2011" w14:textId="77777777" w:rsidTr="003C5BD1">
        <w:trPr>
          <w:trHeight w:val="433"/>
          <w:jc w:val="center"/>
        </w:trPr>
        <w:tc>
          <w:tcPr>
            <w:tcW w:w="9180" w:type="dxa"/>
            <w:tcBorders>
              <w:top w:val="single" w:sz="6" w:space="0" w:color="auto"/>
              <w:left w:val="nil"/>
              <w:bottom w:val="nil"/>
              <w:right w:val="nil"/>
            </w:tcBorders>
          </w:tcPr>
          <w:p w14:paraId="4839F8C9" w14:textId="77777777" w:rsidR="003C5BD1" w:rsidRPr="003C5BD1" w:rsidRDefault="003C5BD1" w:rsidP="003C5BD1">
            <w:pPr>
              <w:spacing w:after="0" w:line="240" w:lineRule="auto"/>
              <w:ind w:left="-108" w:right="-36"/>
              <w:jc w:val="center"/>
              <w:rPr>
                <w:rFonts w:ascii="Times New Roman" w:eastAsia="Times New Roman" w:hAnsi="Times New Roman" w:cs="Times New Roman"/>
                <w:sz w:val="18"/>
                <w:szCs w:val="18"/>
              </w:rPr>
            </w:pPr>
            <w:r w:rsidRPr="003C5BD1">
              <w:rPr>
                <w:rFonts w:ascii="Times New Roman" w:eastAsia="Times New Roman" w:hAnsi="Times New Roman" w:cs="Times New Roman"/>
                <w:sz w:val="18"/>
                <w:szCs w:val="18"/>
                <w:lang w:val="en-GB"/>
              </w:rPr>
              <w:t>R</w:t>
            </w:r>
            <w:r w:rsidRPr="003C5BD1">
              <w:rPr>
                <w:rFonts w:ascii="Times New Roman" w:eastAsia="Times New Roman" w:hAnsi="Times New Roman" w:cs="Times New Roman"/>
                <w:sz w:val="18"/>
                <w:szCs w:val="18"/>
              </w:rPr>
              <w:t>eģ.nr.</w:t>
            </w:r>
            <w:r w:rsidRPr="003C5BD1">
              <w:rPr>
                <w:rFonts w:ascii="Times New Roman" w:eastAsia="Times New Roman" w:hAnsi="Times New Roman" w:cs="Times New Roman"/>
                <w:sz w:val="16"/>
                <w:szCs w:val="16"/>
              </w:rPr>
              <w:t>42103005911</w:t>
            </w:r>
            <w:r w:rsidRPr="003C5BD1">
              <w:rPr>
                <w:rFonts w:ascii="Times New Roman" w:eastAsia="Times New Roman" w:hAnsi="Times New Roman" w:cs="Times New Roman"/>
                <w:sz w:val="18"/>
                <w:szCs w:val="18"/>
              </w:rPr>
              <w:t xml:space="preserve">, Rīgas ielā </w:t>
            </w:r>
            <w:r w:rsidRPr="003C5BD1">
              <w:rPr>
                <w:rFonts w:ascii="Times New Roman" w:eastAsia="Times New Roman" w:hAnsi="Times New Roman" w:cs="Times New Roman"/>
                <w:sz w:val="16"/>
                <w:szCs w:val="16"/>
              </w:rPr>
              <w:t>54</w:t>
            </w:r>
            <w:r w:rsidRPr="003C5BD1">
              <w:rPr>
                <w:rFonts w:ascii="Times New Roman" w:eastAsia="Times New Roman" w:hAnsi="Times New Roman" w:cs="Times New Roman"/>
                <w:sz w:val="18"/>
                <w:szCs w:val="18"/>
              </w:rPr>
              <w:t xml:space="preserve">a, </w:t>
            </w:r>
            <w:smartTag w:uri="urn:schemas-microsoft-com:office:smarttags" w:element="City">
              <w:r w:rsidRPr="003C5BD1">
                <w:rPr>
                  <w:rFonts w:ascii="Times New Roman" w:eastAsia="Times New Roman" w:hAnsi="Times New Roman" w:cs="Times New Roman"/>
                  <w:sz w:val="18"/>
                  <w:szCs w:val="18"/>
                </w:rPr>
                <w:t>Liepājā</w:t>
              </w:r>
            </w:smartTag>
            <w:r w:rsidRPr="003C5BD1">
              <w:rPr>
                <w:rFonts w:ascii="Times New Roman" w:eastAsia="Times New Roman" w:hAnsi="Times New Roman" w:cs="Times New Roman"/>
                <w:sz w:val="18"/>
                <w:szCs w:val="18"/>
              </w:rPr>
              <w:t xml:space="preserve">, </w:t>
            </w:r>
            <w:smartTag w:uri="urn:schemas-microsoft-com:office:smarttags" w:element="place">
              <w:smartTag w:uri="urn:schemas-microsoft-com:office:smarttags" w:element="City">
                <w:r w:rsidRPr="003C5BD1">
                  <w:rPr>
                    <w:rFonts w:ascii="Times New Roman" w:eastAsia="Times New Roman" w:hAnsi="Times New Roman" w:cs="Times New Roman"/>
                    <w:sz w:val="16"/>
                    <w:szCs w:val="16"/>
                  </w:rPr>
                  <w:t>LV</w:t>
                </w:r>
              </w:smartTag>
            </w:smartTag>
            <w:r w:rsidRPr="003C5BD1">
              <w:rPr>
                <w:rFonts w:ascii="Times New Roman" w:eastAsia="Times New Roman" w:hAnsi="Times New Roman" w:cs="Times New Roman"/>
                <w:sz w:val="16"/>
                <w:szCs w:val="16"/>
              </w:rPr>
              <w:t xml:space="preserve"> -3401</w:t>
            </w:r>
            <w:r w:rsidRPr="003C5BD1">
              <w:rPr>
                <w:rFonts w:ascii="Times New Roman" w:eastAsia="Times New Roman" w:hAnsi="Times New Roman" w:cs="Times New Roman"/>
                <w:sz w:val="18"/>
                <w:szCs w:val="18"/>
              </w:rPr>
              <w:t xml:space="preserve">, tālr.: </w:t>
            </w:r>
            <w:r w:rsidRPr="003C5BD1">
              <w:rPr>
                <w:rFonts w:ascii="Times New Roman" w:eastAsia="Times New Roman" w:hAnsi="Times New Roman" w:cs="Times New Roman"/>
                <w:sz w:val="16"/>
                <w:szCs w:val="16"/>
              </w:rPr>
              <w:t>6 3424536</w:t>
            </w:r>
            <w:r w:rsidRPr="003C5BD1">
              <w:rPr>
                <w:rFonts w:ascii="Times New Roman" w:eastAsia="Times New Roman" w:hAnsi="Times New Roman" w:cs="Times New Roman"/>
                <w:sz w:val="18"/>
                <w:szCs w:val="18"/>
              </w:rPr>
              <w:t xml:space="preserve">, fakss: </w:t>
            </w:r>
            <w:r w:rsidRPr="003C5BD1">
              <w:rPr>
                <w:rFonts w:ascii="Times New Roman" w:eastAsia="Times New Roman" w:hAnsi="Times New Roman" w:cs="Times New Roman"/>
                <w:sz w:val="16"/>
                <w:szCs w:val="16"/>
              </w:rPr>
              <w:t>63424546</w:t>
            </w:r>
            <w:r w:rsidRPr="003C5BD1">
              <w:rPr>
                <w:rFonts w:ascii="Times New Roman" w:eastAsia="Times New Roman" w:hAnsi="Times New Roman" w:cs="Times New Roman"/>
                <w:sz w:val="18"/>
                <w:szCs w:val="18"/>
              </w:rPr>
              <w:t>, e-pasts: ltramvajs@ltramvajs.lv</w:t>
            </w:r>
          </w:p>
        </w:tc>
      </w:tr>
    </w:tbl>
    <w:p w14:paraId="51EDE1C1" w14:textId="77777777" w:rsidR="003C5BD1" w:rsidRDefault="003C5BD1" w:rsidP="00687CB4">
      <w:pPr>
        <w:pStyle w:val="Header"/>
        <w:tabs>
          <w:tab w:val="clear" w:pos="4153"/>
          <w:tab w:val="clear" w:pos="8306"/>
          <w:tab w:val="left" w:pos="3261"/>
        </w:tabs>
        <w:jc w:val="both"/>
        <w:rPr>
          <w:rFonts w:ascii="Times New Roman" w:hAnsi="Times New Roman"/>
          <w:b/>
          <w:noProof/>
          <w:sz w:val="24"/>
          <w:szCs w:val="24"/>
        </w:rPr>
      </w:pPr>
    </w:p>
    <w:p w14:paraId="2DFA965C" w14:textId="29A04DB6" w:rsidR="003C5BD1" w:rsidRPr="009346D4" w:rsidRDefault="00DA7234" w:rsidP="00687CB4">
      <w:pPr>
        <w:pStyle w:val="Header"/>
        <w:tabs>
          <w:tab w:val="clear" w:pos="4153"/>
          <w:tab w:val="clear" w:pos="8306"/>
          <w:tab w:val="left" w:pos="3261"/>
        </w:tabs>
        <w:jc w:val="both"/>
        <w:rPr>
          <w:rFonts w:ascii="Times New Roman" w:hAnsi="Times New Roman" w:cs="Times New Roman"/>
          <w:noProof/>
          <w:sz w:val="24"/>
          <w:szCs w:val="24"/>
        </w:rPr>
      </w:pPr>
      <w:r w:rsidRPr="00005515">
        <w:rPr>
          <w:rFonts w:ascii="Times New Roman" w:hAnsi="Times New Roman" w:cs="Times New Roman"/>
          <w:noProof/>
          <w:sz w:val="24"/>
          <w:szCs w:val="24"/>
        </w:rPr>
        <w:t>0</w:t>
      </w:r>
      <w:r w:rsidR="00005515">
        <w:rPr>
          <w:rFonts w:ascii="Times New Roman" w:hAnsi="Times New Roman" w:cs="Times New Roman"/>
          <w:noProof/>
          <w:sz w:val="24"/>
          <w:szCs w:val="24"/>
        </w:rPr>
        <w:t>7</w:t>
      </w:r>
      <w:r w:rsidR="003C5BD1" w:rsidRPr="00005515">
        <w:rPr>
          <w:rFonts w:ascii="Times New Roman" w:hAnsi="Times New Roman" w:cs="Times New Roman"/>
          <w:noProof/>
          <w:sz w:val="24"/>
          <w:szCs w:val="24"/>
        </w:rPr>
        <w:t>.0</w:t>
      </w:r>
      <w:r w:rsidR="0004706B" w:rsidRPr="00005515">
        <w:rPr>
          <w:rFonts w:ascii="Times New Roman" w:hAnsi="Times New Roman" w:cs="Times New Roman"/>
          <w:noProof/>
          <w:sz w:val="24"/>
          <w:szCs w:val="24"/>
        </w:rPr>
        <w:t>4</w:t>
      </w:r>
      <w:r w:rsidR="003C5BD1" w:rsidRPr="00005515">
        <w:rPr>
          <w:rFonts w:ascii="Times New Roman" w:hAnsi="Times New Roman" w:cs="Times New Roman"/>
          <w:noProof/>
          <w:sz w:val="24"/>
          <w:szCs w:val="24"/>
        </w:rPr>
        <w:t>.2017.</w:t>
      </w:r>
    </w:p>
    <w:p w14:paraId="2FA3D3E9" w14:textId="77777777" w:rsidR="009346D4" w:rsidRDefault="009346D4" w:rsidP="008B4C9C">
      <w:pPr>
        <w:pStyle w:val="Header"/>
        <w:tabs>
          <w:tab w:val="clear" w:pos="4153"/>
          <w:tab w:val="clear" w:pos="8306"/>
          <w:tab w:val="left" w:pos="3261"/>
        </w:tabs>
        <w:jc w:val="center"/>
        <w:rPr>
          <w:rFonts w:ascii="Times New Roman" w:hAnsi="Times New Roman" w:cs="Times New Roman"/>
          <w:b/>
          <w:noProof/>
          <w:sz w:val="24"/>
          <w:szCs w:val="24"/>
        </w:rPr>
      </w:pPr>
    </w:p>
    <w:p w14:paraId="41206CCC" w14:textId="5730BA69" w:rsidR="003151D0" w:rsidRPr="009346D4" w:rsidRDefault="003151D0" w:rsidP="008B4C9C">
      <w:pPr>
        <w:pStyle w:val="Header"/>
        <w:tabs>
          <w:tab w:val="clear" w:pos="4153"/>
          <w:tab w:val="clear" w:pos="8306"/>
          <w:tab w:val="left" w:pos="3261"/>
        </w:tabs>
        <w:jc w:val="center"/>
        <w:rPr>
          <w:rFonts w:ascii="Times New Roman" w:hAnsi="Times New Roman" w:cs="Times New Roman"/>
          <w:b/>
          <w:noProof/>
          <w:sz w:val="24"/>
          <w:szCs w:val="24"/>
        </w:rPr>
      </w:pPr>
      <w:r w:rsidRPr="009346D4">
        <w:rPr>
          <w:rFonts w:ascii="Times New Roman" w:hAnsi="Times New Roman" w:cs="Times New Roman"/>
          <w:b/>
          <w:noProof/>
          <w:sz w:val="24"/>
          <w:szCs w:val="24"/>
        </w:rPr>
        <w:t xml:space="preserve">Atklāta konkursa </w:t>
      </w:r>
      <w:r w:rsidR="00687CB4" w:rsidRPr="009346D4">
        <w:rPr>
          <w:rFonts w:ascii="Times New Roman" w:hAnsi="Times New Roman" w:cs="Times New Roman"/>
          <w:b/>
          <w:noProof/>
          <w:sz w:val="24"/>
          <w:szCs w:val="24"/>
        </w:rPr>
        <w:t xml:space="preserve">„Tramvaja līnijas un piegulošās teritorijas kompleksa </w:t>
      </w:r>
      <w:r w:rsidR="00446762" w:rsidRPr="009346D4">
        <w:rPr>
          <w:rFonts w:ascii="Times New Roman" w:hAnsi="Times New Roman" w:cs="Times New Roman"/>
          <w:b/>
          <w:noProof/>
          <w:sz w:val="24"/>
          <w:szCs w:val="24"/>
        </w:rPr>
        <w:t xml:space="preserve">pārbūve, </w:t>
      </w:r>
      <w:r w:rsidR="00687CB4" w:rsidRPr="009346D4">
        <w:rPr>
          <w:rFonts w:ascii="Times New Roman" w:hAnsi="Times New Roman" w:cs="Times New Roman"/>
          <w:b/>
          <w:noProof/>
          <w:sz w:val="24"/>
          <w:szCs w:val="24"/>
        </w:rPr>
        <w:t>Liepājā"</w:t>
      </w:r>
      <w:r w:rsidR="00BD1C72" w:rsidRPr="009346D4">
        <w:rPr>
          <w:rFonts w:ascii="Times New Roman" w:hAnsi="Times New Roman" w:cs="Times New Roman"/>
          <w:b/>
          <w:noProof/>
          <w:sz w:val="24"/>
          <w:szCs w:val="24"/>
        </w:rPr>
        <w:t xml:space="preserve"> Nr. LT </w:t>
      </w:r>
      <w:r w:rsidRPr="009346D4">
        <w:rPr>
          <w:rFonts w:ascii="Times New Roman" w:hAnsi="Times New Roman" w:cs="Times New Roman"/>
          <w:b/>
          <w:noProof/>
          <w:sz w:val="24"/>
          <w:szCs w:val="24"/>
        </w:rPr>
        <w:t>2017/</w:t>
      </w:r>
      <w:r w:rsidR="00BD1C72" w:rsidRPr="009346D4">
        <w:rPr>
          <w:rFonts w:ascii="Times New Roman" w:hAnsi="Times New Roman" w:cs="Times New Roman"/>
          <w:b/>
          <w:noProof/>
          <w:sz w:val="24"/>
          <w:szCs w:val="24"/>
        </w:rPr>
        <w:t>2</w:t>
      </w:r>
    </w:p>
    <w:p w14:paraId="13FAB37E" w14:textId="7EAFFC70" w:rsidR="00687CB4" w:rsidRDefault="003151D0" w:rsidP="008B4C9C">
      <w:pPr>
        <w:pStyle w:val="Header"/>
        <w:tabs>
          <w:tab w:val="clear" w:pos="4153"/>
          <w:tab w:val="clear" w:pos="8306"/>
          <w:tab w:val="left" w:pos="3261"/>
        </w:tabs>
        <w:jc w:val="center"/>
        <w:rPr>
          <w:rFonts w:ascii="Times New Roman" w:hAnsi="Times New Roman" w:cs="Times New Roman"/>
          <w:b/>
          <w:noProof/>
          <w:sz w:val="24"/>
          <w:szCs w:val="24"/>
        </w:rPr>
      </w:pPr>
      <w:r w:rsidRPr="009346D4">
        <w:rPr>
          <w:rFonts w:ascii="Times New Roman" w:hAnsi="Times New Roman" w:cs="Times New Roman"/>
          <w:b/>
          <w:noProof/>
          <w:sz w:val="24"/>
          <w:szCs w:val="24"/>
        </w:rPr>
        <w:t xml:space="preserve">skaidrojumi Nr. </w:t>
      </w:r>
      <w:r w:rsidR="0004706B">
        <w:rPr>
          <w:rFonts w:ascii="Times New Roman" w:hAnsi="Times New Roman" w:cs="Times New Roman"/>
          <w:b/>
          <w:noProof/>
          <w:sz w:val="24"/>
          <w:szCs w:val="24"/>
        </w:rPr>
        <w:t>2</w:t>
      </w:r>
    </w:p>
    <w:p w14:paraId="3B054BDD" w14:textId="77777777" w:rsidR="009346D4" w:rsidRPr="009346D4" w:rsidRDefault="009346D4" w:rsidP="008B4C9C">
      <w:pPr>
        <w:pStyle w:val="Header"/>
        <w:tabs>
          <w:tab w:val="clear" w:pos="4153"/>
          <w:tab w:val="clear" w:pos="8306"/>
          <w:tab w:val="left" w:pos="3261"/>
        </w:tabs>
        <w:jc w:val="center"/>
        <w:rPr>
          <w:rFonts w:ascii="Times New Roman" w:hAnsi="Times New Roman" w:cs="Times New Roman"/>
          <w:b/>
          <w:noProof/>
          <w:sz w:val="24"/>
          <w:szCs w:val="24"/>
        </w:rPr>
      </w:pPr>
    </w:p>
    <w:tbl>
      <w:tblPr>
        <w:tblStyle w:val="TableGrid"/>
        <w:tblW w:w="14170" w:type="dxa"/>
        <w:tblLook w:val="04A0" w:firstRow="1" w:lastRow="0" w:firstColumn="1" w:lastColumn="0" w:noHBand="0" w:noVBand="1"/>
      </w:tblPr>
      <w:tblGrid>
        <w:gridCol w:w="562"/>
        <w:gridCol w:w="6492"/>
        <w:gridCol w:w="7116"/>
      </w:tblGrid>
      <w:tr w:rsidR="007330C4" w:rsidRPr="009346D4" w14:paraId="140A4A8C" w14:textId="77777777" w:rsidTr="006A251A">
        <w:trPr>
          <w:trHeight w:val="286"/>
        </w:trPr>
        <w:tc>
          <w:tcPr>
            <w:tcW w:w="562" w:type="dxa"/>
          </w:tcPr>
          <w:p w14:paraId="774984D3" w14:textId="77777777" w:rsidR="000D0BE7" w:rsidRPr="009346D4" w:rsidRDefault="000D0BE7">
            <w:pPr>
              <w:rPr>
                <w:rFonts w:ascii="Times New Roman" w:hAnsi="Times New Roman" w:cs="Times New Roman"/>
                <w:sz w:val="24"/>
                <w:szCs w:val="24"/>
              </w:rPr>
            </w:pPr>
            <w:r w:rsidRPr="009346D4">
              <w:rPr>
                <w:rFonts w:ascii="Times New Roman" w:hAnsi="Times New Roman" w:cs="Times New Roman"/>
                <w:sz w:val="24"/>
                <w:szCs w:val="24"/>
              </w:rPr>
              <w:t>1.</w:t>
            </w:r>
          </w:p>
        </w:tc>
        <w:tc>
          <w:tcPr>
            <w:tcW w:w="6492" w:type="dxa"/>
          </w:tcPr>
          <w:p w14:paraId="16549E56" w14:textId="2A308A77" w:rsidR="00D34CC7" w:rsidRPr="001E285D" w:rsidRDefault="00D34CC7">
            <w:pPr>
              <w:rPr>
                <w:rFonts w:ascii="Times New Roman" w:hAnsi="Times New Roman" w:cs="Times New Roman"/>
                <w:b/>
                <w:sz w:val="24"/>
                <w:szCs w:val="24"/>
              </w:rPr>
            </w:pPr>
            <w:r w:rsidRPr="001E285D">
              <w:rPr>
                <w:rFonts w:ascii="Times New Roman" w:hAnsi="Times New Roman" w:cs="Times New Roman"/>
                <w:b/>
                <w:sz w:val="24"/>
                <w:szCs w:val="24"/>
              </w:rPr>
              <w:t>Jautājums</w:t>
            </w:r>
            <w:r w:rsidR="006B045C" w:rsidRPr="001E285D">
              <w:rPr>
                <w:rFonts w:ascii="Times New Roman" w:hAnsi="Times New Roman" w:cs="Times New Roman"/>
                <w:b/>
                <w:sz w:val="24"/>
                <w:szCs w:val="24"/>
              </w:rPr>
              <w:t xml:space="preserve"> 1</w:t>
            </w:r>
            <w:r w:rsidRPr="001E285D">
              <w:rPr>
                <w:rFonts w:ascii="Times New Roman" w:hAnsi="Times New Roman" w:cs="Times New Roman"/>
                <w:b/>
                <w:sz w:val="24"/>
                <w:szCs w:val="24"/>
              </w:rPr>
              <w:t>:</w:t>
            </w:r>
          </w:p>
          <w:p w14:paraId="3374B076" w14:textId="63F90EA1" w:rsidR="002B37F3" w:rsidRPr="002B37F3" w:rsidRDefault="002B37F3" w:rsidP="002B37F3">
            <w:pPr>
              <w:rPr>
                <w:rFonts w:ascii="Times New Roman" w:hAnsi="Times New Roman" w:cs="Times New Roman"/>
                <w:sz w:val="24"/>
                <w:szCs w:val="24"/>
              </w:rPr>
            </w:pPr>
            <w:r w:rsidRPr="002B37F3">
              <w:rPr>
                <w:rFonts w:ascii="Times New Roman" w:hAnsi="Times New Roman" w:cs="Times New Roman"/>
                <w:sz w:val="24"/>
                <w:szCs w:val="24"/>
              </w:rPr>
              <w:t>Projekta dokumentācijas TKT daļai lapā TKT-2 ir norādīti tramvaja kontakttīkla stabi C10.8mp/9,0-P un C10.8mp/9,0-T ar dekoratīvajiem elementiem pie staba pamatnes un stabam C10.8mp/9,0-T ir arī norādīta konsole gaismekļu stiprināšanai. Savukārt tai pašā lapā norādītais kontakttīkla staba rasējums C10.8mp/9,0, kur ir norādīts staba konstruktīvais risinājums, nav nekādas informācijas par iepriekš minētajiem dekoratīvajiem elementiem un konsoli, t.i. nav detalizēti rasējumi kādas šīs detaļas izskatās.</w:t>
            </w:r>
          </w:p>
          <w:p w14:paraId="1EA268C0" w14:textId="77777777" w:rsidR="002B37F3" w:rsidRPr="002B37F3" w:rsidRDefault="002B37F3" w:rsidP="002B37F3">
            <w:pPr>
              <w:rPr>
                <w:rFonts w:ascii="Times New Roman" w:hAnsi="Times New Roman" w:cs="Times New Roman"/>
                <w:sz w:val="24"/>
                <w:szCs w:val="24"/>
              </w:rPr>
            </w:pPr>
          </w:p>
          <w:p w14:paraId="5A799A92" w14:textId="2DF7D947" w:rsidR="00FD39D6" w:rsidRPr="009346D4" w:rsidRDefault="002B37F3" w:rsidP="002B37F3">
            <w:pPr>
              <w:rPr>
                <w:rFonts w:ascii="Times New Roman" w:hAnsi="Times New Roman" w:cs="Times New Roman"/>
                <w:sz w:val="24"/>
                <w:szCs w:val="24"/>
              </w:rPr>
            </w:pPr>
            <w:r w:rsidRPr="002B37F3">
              <w:rPr>
                <w:rFonts w:ascii="Times New Roman" w:hAnsi="Times New Roman" w:cs="Times New Roman"/>
                <w:sz w:val="24"/>
                <w:szCs w:val="24"/>
              </w:rPr>
              <w:t>Ņemot vērā iepriekš minēto lūdzam sniegt informāciju vai projektā stabi ir jāpiegādā un jāuzstāda ar vai bez dekoratīvajiem elementiem un konsoles? Gadījumā ja šie elementi ir nepieciešami, lūdzam iesniegt iepriekš minēto detaļu rasējumus.</w:t>
            </w:r>
          </w:p>
        </w:tc>
        <w:tc>
          <w:tcPr>
            <w:tcW w:w="7116" w:type="dxa"/>
          </w:tcPr>
          <w:p w14:paraId="467C8047" w14:textId="3E901E88" w:rsidR="00FD39D6" w:rsidRPr="001E285D" w:rsidRDefault="006A251A" w:rsidP="00191441">
            <w:pPr>
              <w:jc w:val="both"/>
              <w:rPr>
                <w:rFonts w:ascii="Times New Roman" w:hAnsi="Times New Roman" w:cs="Times New Roman"/>
                <w:b/>
                <w:sz w:val="24"/>
                <w:szCs w:val="24"/>
              </w:rPr>
            </w:pPr>
            <w:r w:rsidRPr="001E285D">
              <w:rPr>
                <w:rFonts w:ascii="Times New Roman" w:hAnsi="Times New Roman" w:cs="Times New Roman"/>
                <w:b/>
                <w:sz w:val="24"/>
                <w:szCs w:val="24"/>
              </w:rPr>
              <w:t>Skaidrojums 1</w:t>
            </w:r>
            <w:r w:rsidR="00D34CC7" w:rsidRPr="001E285D">
              <w:rPr>
                <w:rFonts w:ascii="Times New Roman" w:hAnsi="Times New Roman" w:cs="Times New Roman"/>
                <w:b/>
                <w:sz w:val="24"/>
                <w:szCs w:val="24"/>
              </w:rPr>
              <w:t>:</w:t>
            </w:r>
          </w:p>
          <w:p w14:paraId="7E1A895E" w14:textId="77777777" w:rsidR="00E53A5B" w:rsidRDefault="00E53A5B" w:rsidP="0004706B">
            <w:pPr>
              <w:jc w:val="both"/>
              <w:rPr>
                <w:rFonts w:ascii="Times New Roman" w:hAnsi="Times New Roman" w:cs="Times New Roman"/>
                <w:sz w:val="24"/>
                <w:szCs w:val="24"/>
              </w:rPr>
            </w:pPr>
            <w:r>
              <w:rPr>
                <w:rFonts w:ascii="Times New Roman" w:hAnsi="Times New Roman" w:cs="Times New Roman"/>
                <w:sz w:val="24"/>
                <w:szCs w:val="24"/>
              </w:rPr>
              <w:t>Norādītie s</w:t>
            </w:r>
            <w:r w:rsidRPr="00005515">
              <w:rPr>
                <w:rFonts w:ascii="Times New Roman" w:hAnsi="Times New Roman" w:cs="Times New Roman"/>
                <w:sz w:val="24"/>
                <w:szCs w:val="24"/>
              </w:rPr>
              <w:t>tabi ir jāpiegādā un jāuzstāda ar dekoratīvajiem elementiem</w:t>
            </w:r>
            <w:r>
              <w:rPr>
                <w:rFonts w:ascii="Times New Roman" w:hAnsi="Times New Roman" w:cs="Times New Roman"/>
                <w:sz w:val="24"/>
                <w:szCs w:val="24"/>
              </w:rPr>
              <w:t xml:space="preserve"> un konsolēm.</w:t>
            </w:r>
          </w:p>
          <w:p w14:paraId="145EC0FF" w14:textId="19A2A0F4" w:rsidR="00E53A5B" w:rsidRDefault="00E53A5B" w:rsidP="0004706B">
            <w:pPr>
              <w:jc w:val="both"/>
              <w:rPr>
                <w:rFonts w:ascii="Times New Roman" w:hAnsi="Times New Roman" w:cs="Times New Roman"/>
                <w:sz w:val="24"/>
                <w:szCs w:val="24"/>
              </w:rPr>
            </w:pPr>
            <w:r>
              <w:rPr>
                <w:rFonts w:ascii="Times New Roman" w:hAnsi="Times New Roman" w:cs="Times New Roman"/>
                <w:sz w:val="24"/>
                <w:szCs w:val="24"/>
              </w:rPr>
              <w:t>T</w:t>
            </w:r>
            <w:r w:rsidRPr="00E53A5B">
              <w:rPr>
                <w:rFonts w:ascii="Times New Roman" w:hAnsi="Times New Roman" w:cs="Times New Roman"/>
                <w:sz w:val="24"/>
                <w:szCs w:val="24"/>
              </w:rPr>
              <w:t>ramvaja kontakttīkla stab</w:t>
            </w:r>
            <w:r>
              <w:rPr>
                <w:rFonts w:ascii="Times New Roman" w:hAnsi="Times New Roman" w:cs="Times New Roman"/>
                <w:sz w:val="24"/>
                <w:szCs w:val="24"/>
              </w:rPr>
              <w:t>u</w:t>
            </w:r>
            <w:r w:rsidRPr="00E53A5B">
              <w:rPr>
                <w:rFonts w:ascii="Times New Roman" w:hAnsi="Times New Roman" w:cs="Times New Roman"/>
                <w:sz w:val="24"/>
                <w:szCs w:val="24"/>
              </w:rPr>
              <w:t xml:space="preserve"> C10.8mp/9,0-P un C10.8mp/9,0-T</w:t>
            </w:r>
            <w:r>
              <w:rPr>
                <w:rFonts w:ascii="Times New Roman" w:hAnsi="Times New Roman" w:cs="Times New Roman"/>
                <w:sz w:val="24"/>
                <w:szCs w:val="24"/>
              </w:rPr>
              <w:t xml:space="preserve"> izvietojums norādīts TKT </w:t>
            </w:r>
            <w:r w:rsidR="00AB05A6">
              <w:rPr>
                <w:rFonts w:ascii="Times New Roman" w:hAnsi="Times New Roman" w:cs="Times New Roman"/>
                <w:sz w:val="24"/>
                <w:szCs w:val="24"/>
              </w:rPr>
              <w:t>daļā (V. sējum</w:t>
            </w:r>
            <w:r w:rsidR="004A6659">
              <w:rPr>
                <w:rFonts w:ascii="Times New Roman" w:hAnsi="Times New Roman" w:cs="Times New Roman"/>
                <w:sz w:val="24"/>
                <w:szCs w:val="24"/>
              </w:rPr>
              <w:t>s</w:t>
            </w:r>
            <w:bookmarkStart w:id="0" w:name="_GoBack"/>
            <w:bookmarkEnd w:id="0"/>
            <w:r w:rsidR="00AB05A6">
              <w:rPr>
                <w:rFonts w:ascii="Times New Roman" w:hAnsi="Times New Roman" w:cs="Times New Roman"/>
                <w:sz w:val="24"/>
                <w:szCs w:val="24"/>
              </w:rPr>
              <w:t>).</w:t>
            </w:r>
          </w:p>
          <w:p w14:paraId="6A6793D1" w14:textId="40D656A8" w:rsidR="00D00D6A" w:rsidRDefault="000B2A7F" w:rsidP="0004706B">
            <w:pPr>
              <w:jc w:val="both"/>
              <w:rPr>
                <w:rFonts w:ascii="Times New Roman" w:hAnsi="Times New Roman" w:cs="Times New Roman"/>
                <w:sz w:val="24"/>
                <w:szCs w:val="24"/>
              </w:rPr>
            </w:pPr>
            <w:r w:rsidRPr="000B2A7F">
              <w:rPr>
                <w:rFonts w:ascii="Times New Roman" w:hAnsi="Times New Roman" w:cs="Times New Roman"/>
                <w:sz w:val="24"/>
                <w:szCs w:val="24"/>
              </w:rPr>
              <w:t>Stabu dekoratīvos elementus – gredzenus un cokol</w:t>
            </w:r>
            <w:r>
              <w:rPr>
                <w:rFonts w:ascii="Times New Roman" w:hAnsi="Times New Roman" w:cs="Times New Roman"/>
                <w:sz w:val="24"/>
                <w:szCs w:val="24"/>
              </w:rPr>
              <w:t>us - izgatavo stabu izgatavotāj</w:t>
            </w:r>
            <w:r w:rsidRPr="000B2A7F">
              <w:rPr>
                <w:rFonts w:ascii="Times New Roman" w:hAnsi="Times New Roman" w:cs="Times New Roman"/>
                <w:sz w:val="24"/>
                <w:szCs w:val="24"/>
              </w:rPr>
              <w:t>rūpnīcā no savas piedāvātās produkcijas vai arī pēc speciāla pasūtījuma tajā pašā vai citā rūpnīcā. Būvuzņēmējam</w:t>
            </w:r>
            <w:r w:rsidR="0012080B">
              <w:rPr>
                <w:rFonts w:ascii="Times New Roman" w:hAnsi="Times New Roman" w:cs="Times New Roman"/>
                <w:sz w:val="24"/>
                <w:szCs w:val="24"/>
              </w:rPr>
              <w:t>,</w:t>
            </w:r>
            <w:r w:rsidRPr="000B2A7F">
              <w:rPr>
                <w:rFonts w:ascii="Times New Roman" w:hAnsi="Times New Roman" w:cs="Times New Roman"/>
                <w:sz w:val="24"/>
                <w:szCs w:val="24"/>
              </w:rPr>
              <w:t xml:space="preserve"> izvēloties piegādātāju, jāprasa sniegt rūpnīcas piedāvājumu</w:t>
            </w:r>
            <w:r w:rsidR="0012080B">
              <w:rPr>
                <w:rFonts w:ascii="Times New Roman" w:hAnsi="Times New Roman" w:cs="Times New Roman"/>
                <w:sz w:val="24"/>
                <w:szCs w:val="24"/>
              </w:rPr>
              <w:t xml:space="preserve"> un</w:t>
            </w:r>
            <w:r w:rsidRPr="000B2A7F">
              <w:rPr>
                <w:rFonts w:ascii="Times New Roman" w:hAnsi="Times New Roman" w:cs="Times New Roman"/>
                <w:sz w:val="24"/>
                <w:szCs w:val="24"/>
              </w:rPr>
              <w:t xml:space="preserve"> pirms to pasūtīšanas, </w:t>
            </w:r>
            <w:r w:rsidR="0012080B">
              <w:rPr>
                <w:rFonts w:ascii="Times New Roman" w:hAnsi="Times New Roman" w:cs="Times New Roman"/>
                <w:sz w:val="24"/>
                <w:szCs w:val="24"/>
              </w:rPr>
              <w:t xml:space="preserve">risinājumi </w:t>
            </w:r>
            <w:r w:rsidRPr="000B2A7F">
              <w:rPr>
                <w:rFonts w:ascii="Times New Roman" w:hAnsi="Times New Roman" w:cs="Times New Roman"/>
                <w:sz w:val="24"/>
                <w:szCs w:val="24"/>
              </w:rPr>
              <w:t xml:space="preserve">jāsaskaņo ar Liepājas pilsētas galveno </w:t>
            </w:r>
            <w:r w:rsidR="00E53A5B">
              <w:rPr>
                <w:rFonts w:ascii="Times New Roman" w:hAnsi="Times New Roman" w:cs="Times New Roman"/>
                <w:sz w:val="24"/>
                <w:szCs w:val="24"/>
              </w:rPr>
              <w:t>arhitektu.</w:t>
            </w:r>
          </w:p>
          <w:p w14:paraId="229EACC4" w14:textId="77777777" w:rsidR="006A69CF" w:rsidRPr="00005515" w:rsidRDefault="006A69CF" w:rsidP="0004706B">
            <w:pPr>
              <w:jc w:val="both"/>
              <w:rPr>
                <w:rFonts w:ascii="Times New Roman" w:hAnsi="Times New Roman" w:cs="Times New Roman"/>
                <w:sz w:val="24"/>
                <w:szCs w:val="24"/>
              </w:rPr>
            </w:pPr>
          </w:p>
          <w:p w14:paraId="2F284EE4" w14:textId="77777777" w:rsidR="008A758F" w:rsidRPr="00005515" w:rsidRDefault="008A758F" w:rsidP="008A758F">
            <w:pPr>
              <w:jc w:val="both"/>
              <w:rPr>
                <w:rFonts w:ascii="Times New Roman" w:hAnsi="Times New Roman" w:cs="Times New Roman"/>
                <w:sz w:val="24"/>
                <w:szCs w:val="24"/>
              </w:rPr>
            </w:pPr>
          </w:p>
          <w:p w14:paraId="2A1D5778" w14:textId="47AACBAF" w:rsidR="003330C5" w:rsidRPr="00005515" w:rsidRDefault="008A758F" w:rsidP="008A758F">
            <w:pPr>
              <w:jc w:val="both"/>
              <w:rPr>
                <w:rFonts w:ascii="Times New Roman" w:hAnsi="Times New Roman" w:cs="Times New Roman"/>
                <w:sz w:val="24"/>
                <w:szCs w:val="24"/>
              </w:rPr>
            </w:pPr>
            <w:r w:rsidRPr="00005515">
              <w:rPr>
                <w:rFonts w:ascii="Times New Roman" w:hAnsi="Times New Roman" w:cs="Times New Roman"/>
                <w:sz w:val="24"/>
                <w:szCs w:val="24"/>
              </w:rPr>
              <w:t>Konsoļu parametrus skatīt</w:t>
            </w:r>
            <w:r w:rsidR="00AB05A6">
              <w:rPr>
                <w:rFonts w:ascii="Times New Roman" w:hAnsi="Times New Roman" w:cs="Times New Roman"/>
                <w:sz w:val="24"/>
                <w:szCs w:val="24"/>
              </w:rPr>
              <w:t xml:space="preserve"> arī </w:t>
            </w:r>
            <w:r w:rsidRPr="00005515">
              <w:rPr>
                <w:rFonts w:ascii="Times New Roman" w:hAnsi="Times New Roman" w:cs="Times New Roman"/>
                <w:sz w:val="24"/>
                <w:szCs w:val="24"/>
              </w:rPr>
              <w:t xml:space="preserve"> ELT-A daļ</w:t>
            </w:r>
            <w:r w:rsidR="003330C5" w:rsidRPr="00005515">
              <w:rPr>
                <w:rFonts w:ascii="Times New Roman" w:hAnsi="Times New Roman" w:cs="Times New Roman"/>
                <w:sz w:val="24"/>
                <w:szCs w:val="24"/>
              </w:rPr>
              <w:t>ā</w:t>
            </w:r>
            <w:r w:rsidR="004A6659">
              <w:rPr>
                <w:rFonts w:ascii="Times New Roman" w:hAnsi="Times New Roman" w:cs="Times New Roman"/>
                <w:sz w:val="24"/>
                <w:szCs w:val="24"/>
              </w:rPr>
              <w:t xml:space="preserve"> (IX.sējums)</w:t>
            </w:r>
            <w:r w:rsidR="00AB05A6">
              <w:rPr>
                <w:rFonts w:ascii="Times New Roman" w:hAnsi="Times New Roman" w:cs="Times New Roman"/>
                <w:sz w:val="24"/>
                <w:szCs w:val="24"/>
              </w:rPr>
              <w:t>, pielikums Nr.2</w:t>
            </w:r>
            <w:r w:rsidRPr="00005515">
              <w:rPr>
                <w:rFonts w:ascii="Times New Roman" w:hAnsi="Times New Roman" w:cs="Times New Roman"/>
                <w:sz w:val="24"/>
                <w:szCs w:val="24"/>
              </w:rPr>
              <w:t>.</w:t>
            </w:r>
          </w:p>
          <w:p w14:paraId="5773E44D" w14:textId="7DE6DC76" w:rsidR="006A69CF" w:rsidRPr="009346D4" w:rsidRDefault="006A69CF" w:rsidP="008A758F">
            <w:pPr>
              <w:jc w:val="both"/>
              <w:rPr>
                <w:rFonts w:ascii="Times New Roman" w:hAnsi="Times New Roman" w:cs="Times New Roman"/>
                <w:sz w:val="24"/>
                <w:szCs w:val="24"/>
              </w:rPr>
            </w:pPr>
          </w:p>
        </w:tc>
      </w:tr>
    </w:tbl>
    <w:p w14:paraId="510F4F51" w14:textId="5B14E025" w:rsidR="004840A3" w:rsidRPr="009346D4" w:rsidRDefault="004840A3">
      <w:pPr>
        <w:rPr>
          <w:rFonts w:ascii="Times New Roman" w:hAnsi="Times New Roman" w:cs="Times New Roman"/>
          <w:sz w:val="24"/>
          <w:szCs w:val="24"/>
        </w:rPr>
      </w:pPr>
    </w:p>
    <w:sectPr w:rsidR="004840A3" w:rsidRPr="009346D4" w:rsidSect="00B66FAB">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1102C" w14:textId="77777777" w:rsidR="007456AA" w:rsidRDefault="007456AA" w:rsidP="00687CB4">
      <w:pPr>
        <w:spacing w:after="0" w:line="240" w:lineRule="auto"/>
      </w:pPr>
      <w:r>
        <w:separator/>
      </w:r>
    </w:p>
  </w:endnote>
  <w:endnote w:type="continuationSeparator" w:id="0">
    <w:p w14:paraId="4EFC0B76" w14:textId="77777777" w:rsidR="007456AA" w:rsidRDefault="007456AA" w:rsidP="0068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C4744" w14:textId="77777777" w:rsidR="007456AA" w:rsidRDefault="007456AA" w:rsidP="00687CB4">
      <w:pPr>
        <w:spacing w:after="0" w:line="240" w:lineRule="auto"/>
      </w:pPr>
      <w:r>
        <w:separator/>
      </w:r>
    </w:p>
  </w:footnote>
  <w:footnote w:type="continuationSeparator" w:id="0">
    <w:p w14:paraId="04B919FC" w14:textId="77777777" w:rsidR="007456AA" w:rsidRDefault="007456AA" w:rsidP="00687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CE1CBFAC"/>
    <w:lvl w:ilvl="0">
      <w:start w:val="1"/>
      <w:numFmt w:val="decimal"/>
      <w:lvlText w:val="%1."/>
      <w:lvlJc w:val="left"/>
      <w:pPr>
        <w:tabs>
          <w:tab w:val="num" w:pos="0"/>
        </w:tabs>
        <w:ind w:left="0" w:hanging="360"/>
      </w:pPr>
      <w:rPr>
        <w:i w:val="0"/>
      </w:rPr>
    </w:lvl>
    <w:lvl w:ilvl="1">
      <w:start w:val="1"/>
      <w:numFmt w:val="decimal"/>
      <w:lvlText w:val="%1.%2."/>
      <w:lvlJc w:val="left"/>
      <w:pPr>
        <w:tabs>
          <w:tab w:val="num" w:pos="643"/>
        </w:tabs>
        <w:ind w:left="643" w:hanging="360"/>
      </w:pPr>
      <w:rPr>
        <w:b w:val="0"/>
        <w:color w:val="auto"/>
        <w:sz w:val="22"/>
        <w:szCs w:val="22"/>
      </w:rPr>
    </w:lvl>
    <w:lvl w:ilvl="2">
      <w:start w:val="1"/>
      <w:numFmt w:val="decimal"/>
      <w:lvlText w:val="%1.%2.%3."/>
      <w:lvlJc w:val="left"/>
      <w:pPr>
        <w:tabs>
          <w:tab w:val="num" w:pos="1146"/>
        </w:tabs>
        <w:ind w:left="1146" w:hanging="720"/>
      </w:pPr>
      <w:rPr>
        <w:color w:val="auto"/>
      </w:r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1">
    <w:nsid w:val="14C753B3"/>
    <w:multiLevelType w:val="multilevel"/>
    <w:tmpl w:val="674A0D0C"/>
    <w:lvl w:ilvl="0">
      <w:start w:val="3"/>
      <w:numFmt w:val="decimal"/>
      <w:lvlText w:val="%1."/>
      <w:lvlJc w:val="left"/>
      <w:pPr>
        <w:ind w:left="840" w:hanging="840"/>
      </w:pPr>
      <w:rPr>
        <w:rFonts w:hint="default"/>
      </w:rPr>
    </w:lvl>
    <w:lvl w:ilvl="1">
      <w:start w:val="15"/>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1170517"/>
    <w:multiLevelType w:val="multilevel"/>
    <w:tmpl w:val="DAD23F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bullet"/>
      <w:lvlText w:val=""/>
      <w:lvlJc w:val="left"/>
      <w:pPr>
        <w:tabs>
          <w:tab w:val="num" w:pos="1571"/>
        </w:tabs>
        <w:ind w:left="1499" w:hanging="648"/>
      </w:pPr>
      <w:rPr>
        <w:rFonts w:ascii="Symbol" w:hAnsi="Symbol" w:hint="default"/>
        <w:b w:val="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5A06DDC"/>
    <w:multiLevelType w:val="multilevel"/>
    <w:tmpl w:val="89588C6C"/>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1571"/>
        </w:tabs>
        <w:ind w:left="1499" w:hanging="648"/>
      </w:pPr>
      <w:rPr>
        <w:rFonts w:ascii="Times New Roman" w:hAnsi="Times New Roman" w:cs="Times New Roman" w:hint="default"/>
        <w:b w:val="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7943571B"/>
    <w:multiLevelType w:val="hybridMultilevel"/>
    <w:tmpl w:val="30AE03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E7"/>
    <w:rsid w:val="00005515"/>
    <w:rsid w:val="00027C56"/>
    <w:rsid w:val="0004706B"/>
    <w:rsid w:val="00086BD9"/>
    <w:rsid w:val="00094442"/>
    <w:rsid w:val="000A136D"/>
    <w:rsid w:val="000B2A7F"/>
    <w:rsid w:val="000C3002"/>
    <w:rsid w:val="000C6A15"/>
    <w:rsid w:val="000D0BE7"/>
    <w:rsid w:val="0012080B"/>
    <w:rsid w:val="00147392"/>
    <w:rsid w:val="00163B6F"/>
    <w:rsid w:val="0018735A"/>
    <w:rsid w:val="00191441"/>
    <w:rsid w:val="001B5A14"/>
    <w:rsid w:val="001D69E7"/>
    <w:rsid w:val="001E285D"/>
    <w:rsid w:val="00206CE3"/>
    <w:rsid w:val="00283EE0"/>
    <w:rsid w:val="002B37F3"/>
    <w:rsid w:val="002E4987"/>
    <w:rsid w:val="002F39B5"/>
    <w:rsid w:val="003151D0"/>
    <w:rsid w:val="003227F4"/>
    <w:rsid w:val="003330C5"/>
    <w:rsid w:val="00346CFD"/>
    <w:rsid w:val="00356079"/>
    <w:rsid w:val="00362AFF"/>
    <w:rsid w:val="00387210"/>
    <w:rsid w:val="003B0855"/>
    <w:rsid w:val="003C5BD1"/>
    <w:rsid w:val="003D48F2"/>
    <w:rsid w:val="003F6D91"/>
    <w:rsid w:val="0041228F"/>
    <w:rsid w:val="004164E8"/>
    <w:rsid w:val="0042370A"/>
    <w:rsid w:val="00440A17"/>
    <w:rsid w:val="00446762"/>
    <w:rsid w:val="00453EF0"/>
    <w:rsid w:val="004840A3"/>
    <w:rsid w:val="004A6659"/>
    <w:rsid w:val="004F0917"/>
    <w:rsid w:val="004F3BC3"/>
    <w:rsid w:val="005236F2"/>
    <w:rsid w:val="00541AC1"/>
    <w:rsid w:val="00583B08"/>
    <w:rsid w:val="005860C8"/>
    <w:rsid w:val="005A7893"/>
    <w:rsid w:val="005C4336"/>
    <w:rsid w:val="005F1038"/>
    <w:rsid w:val="00603DC2"/>
    <w:rsid w:val="00656577"/>
    <w:rsid w:val="0066247C"/>
    <w:rsid w:val="00673D03"/>
    <w:rsid w:val="00685AF9"/>
    <w:rsid w:val="00687CB4"/>
    <w:rsid w:val="006A251A"/>
    <w:rsid w:val="006A69CF"/>
    <w:rsid w:val="006B045C"/>
    <w:rsid w:val="006B7588"/>
    <w:rsid w:val="006F0C20"/>
    <w:rsid w:val="00725C09"/>
    <w:rsid w:val="007330C4"/>
    <w:rsid w:val="0073760B"/>
    <w:rsid w:val="007456AA"/>
    <w:rsid w:val="007A26B1"/>
    <w:rsid w:val="007B32BC"/>
    <w:rsid w:val="007F4D0A"/>
    <w:rsid w:val="0083284E"/>
    <w:rsid w:val="00893283"/>
    <w:rsid w:val="00896CA9"/>
    <w:rsid w:val="008A5D32"/>
    <w:rsid w:val="008A758F"/>
    <w:rsid w:val="008B4C9C"/>
    <w:rsid w:val="008B62D4"/>
    <w:rsid w:val="008D16B6"/>
    <w:rsid w:val="008F3AF6"/>
    <w:rsid w:val="009137BC"/>
    <w:rsid w:val="009346D4"/>
    <w:rsid w:val="00972CDB"/>
    <w:rsid w:val="00975164"/>
    <w:rsid w:val="00984589"/>
    <w:rsid w:val="0098459C"/>
    <w:rsid w:val="009B754A"/>
    <w:rsid w:val="009D7060"/>
    <w:rsid w:val="00A13FD2"/>
    <w:rsid w:val="00A51FED"/>
    <w:rsid w:val="00A64936"/>
    <w:rsid w:val="00AB05A6"/>
    <w:rsid w:val="00AB257E"/>
    <w:rsid w:val="00AB2B97"/>
    <w:rsid w:val="00AC0CCB"/>
    <w:rsid w:val="00AD4836"/>
    <w:rsid w:val="00AE36E9"/>
    <w:rsid w:val="00AF632D"/>
    <w:rsid w:val="00B10570"/>
    <w:rsid w:val="00B657E0"/>
    <w:rsid w:val="00B66874"/>
    <w:rsid w:val="00B66FAB"/>
    <w:rsid w:val="00B7025E"/>
    <w:rsid w:val="00BA0957"/>
    <w:rsid w:val="00BB6614"/>
    <w:rsid w:val="00BC36E8"/>
    <w:rsid w:val="00BC492C"/>
    <w:rsid w:val="00BD1C72"/>
    <w:rsid w:val="00C31074"/>
    <w:rsid w:val="00C84A47"/>
    <w:rsid w:val="00C86AE4"/>
    <w:rsid w:val="00CB0052"/>
    <w:rsid w:val="00CC2089"/>
    <w:rsid w:val="00CF68E3"/>
    <w:rsid w:val="00D00D6A"/>
    <w:rsid w:val="00D05C77"/>
    <w:rsid w:val="00D34CC7"/>
    <w:rsid w:val="00D37075"/>
    <w:rsid w:val="00D6064B"/>
    <w:rsid w:val="00D70C14"/>
    <w:rsid w:val="00D95BAB"/>
    <w:rsid w:val="00DA50D6"/>
    <w:rsid w:val="00DA7234"/>
    <w:rsid w:val="00DC5A7E"/>
    <w:rsid w:val="00DE1D13"/>
    <w:rsid w:val="00DF47C3"/>
    <w:rsid w:val="00E07BCE"/>
    <w:rsid w:val="00E21E35"/>
    <w:rsid w:val="00E53A5B"/>
    <w:rsid w:val="00E56B02"/>
    <w:rsid w:val="00E727B9"/>
    <w:rsid w:val="00E86593"/>
    <w:rsid w:val="00EB054E"/>
    <w:rsid w:val="00F360AF"/>
    <w:rsid w:val="00F666AE"/>
    <w:rsid w:val="00F729FF"/>
    <w:rsid w:val="00F737C2"/>
    <w:rsid w:val="00FB600F"/>
    <w:rsid w:val="00FD39D6"/>
    <w:rsid w:val="00FE4E7E"/>
    <w:rsid w:val="00FE53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11D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link w:val="Heading1Char"/>
    <w:uiPriority w:val="9"/>
    <w:qFormat/>
    <w:rsid w:val="005F1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87CB4"/>
    <w:pPr>
      <w:tabs>
        <w:tab w:val="center" w:pos="4153"/>
        <w:tab w:val="right" w:pos="8306"/>
      </w:tabs>
      <w:spacing w:after="0" w:line="240" w:lineRule="auto"/>
    </w:pPr>
  </w:style>
  <w:style w:type="character" w:customStyle="1" w:styleId="HeaderChar">
    <w:name w:val="Header Char"/>
    <w:basedOn w:val="DefaultParagraphFont"/>
    <w:link w:val="Header"/>
    <w:rsid w:val="00687CB4"/>
  </w:style>
  <w:style w:type="paragraph" w:styleId="Footer">
    <w:name w:val="footer"/>
    <w:basedOn w:val="Normal"/>
    <w:link w:val="FooterChar"/>
    <w:uiPriority w:val="99"/>
    <w:unhideWhenUsed/>
    <w:rsid w:val="00687C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7CB4"/>
  </w:style>
  <w:style w:type="paragraph" w:styleId="ListParagraph">
    <w:name w:val="List Paragraph"/>
    <w:basedOn w:val="Normal"/>
    <w:uiPriority w:val="34"/>
    <w:qFormat/>
    <w:rsid w:val="00AB2B97"/>
    <w:pPr>
      <w:spacing w:after="0" w:line="240" w:lineRule="auto"/>
      <w:ind w:left="720"/>
    </w:pPr>
    <w:rPr>
      <w:rFonts w:ascii="Times New Roman" w:eastAsia="Times New Roman" w:hAnsi="Times New Roman" w:cs="Times New Roman"/>
      <w:sz w:val="24"/>
      <w:szCs w:val="24"/>
      <w:lang w:eastAsia="lv-LV"/>
    </w:rPr>
  </w:style>
  <w:style w:type="character" w:customStyle="1" w:styleId="FooterChar1">
    <w:name w:val="Footer Char1"/>
    <w:uiPriority w:val="99"/>
    <w:rsid w:val="00AB2B97"/>
    <w:rPr>
      <w:rFonts w:ascii="Times New Roman" w:eastAsia="Times New Roman" w:hAnsi="Times New Roman"/>
    </w:rPr>
  </w:style>
  <w:style w:type="paragraph" w:customStyle="1" w:styleId="Heading1">
    <w:name w:val="Heading1"/>
    <w:basedOn w:val="Heading10"/>
    <w:next w:val="Normal"/>
    <w:qFormat/>
    <w:rsid w:val="005F1038"/>
    <w:pPr>
      <w:keepLines w:val="0"/>
      <w:numPr>
        <w:numId w:val="3"/>
      </w:numPr>
      <w:tabs>
        <w:tab w:val="clear" w:pos="360"/>
      </w:tabs>
      <w:spacing w:after="120" w:line="240" w:lineRule="auto"/>
      <w:ind w:left="840" w:hanging="840"/>
      <w:jc w:val="center"/>
    </w:pPr>
    <w:rPr>
      <w:rFonts w:ascii="Times New Roman" w:eastAsia="Times New Roman" w:hAnsi="Times New Roman" w:cs="Times New Roman"/>
      <w:caps/>
      <w:color w:val="auto"/>
      <w:kern w:val="32"/>
      <w:sz w:val="24"/>
      <w:szCs w:val="24"/>
      <w:lang w:eastAsia="lv-LV"/>
    </w:rPr>
  </w:style>
  <w:style w:type="character" w:customStyle="1" w:styleId="Heading1Char">
    <w:name w:val="Heading 1 Char"/>
    <w:basedOn w:val="DefaultParagraphFont"/>
    <w:link w:val="Heading10"/>
    <w:uiPriority w:val="9"/>
    <w:rsid w:val="005F1038"/>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583B08"/>
  </w:style>
  <w:style w:type="character" w:styleId="Hyperlink">
    <w:name w:val="Hyperlink"/>
    <w:basedOn w:val="DefaultParagraphFont"/>
    <w:uiPriority w:val="99"/>
    <w:unhideWhenUsed/>
    <w:rsid w:val="00B10570"/>
    <w:rPr>
      <w:color w:val="0563C1" w:themeColor="hyperlink"/>
      <w:u w:val="single"/>
    </w:rPr>
  </w:style>
  <w:style w:type="character" w:styleId="CommentReference">
    <w:name w:val="annotation reference"/>
    <w:basedOn w:val="DefaultParagraphFont"/>
    <w:uiPriority w:val="99"/>
    <w:semiHidden/>
    <w:unhideWhenUsed/>
    <w:rsid w:val="00D37075"/>
    <w:rPr>
      <w:sz w:val="16"/>
      <w:szCs w:val="16"/>
    </w:rPr>
  </w:style>
  <w:style w:type="paragraph" w:styleId="CommentText">
    <w:name w:val="annotation text"/>
    <w:basedOn w:val="Normal"/>
    <w:link w:val="CommentTextChar"/>
    <w:uiPriority w:val="99"/>
    <w:semiHidden/>
    <w:unhideWhenUsed/>
    <w:rsid w:val="00D37075"/>
    <w:pPr>
      <w:spacing w:line="240" w:lineRule="auto"/>
    </w:pPr>
    <w:rPr>
      <w:sz w:val="20"/>
      <w:szCs w:val="20"/>
    </w:rPr>
  </w:style>
  <w:style w:type="character" w:customStyle="1" w:styleId="CommentTextChar">
    <w:name w:val="Comment Text Char"/>
    <w:basedOn w:val="DefaultParagraphFont"/>
    <w:link w:val="CommentText"/>
    <w:uiPriority w:val="99"/>
    <w:semiHidden/>
    <w:rsid w:val="00D37075"/>
    <w:rPr>
      <w:sz w:val="20"/>
      <w:szCs w:val="20"/>
    </w:rPr>
  </w:style>
  <w:style w:type="paragraph" w:styleId="CommentSubject">
    <w:name w:val="annotation subject"/>
    <w:basedOn w:val="CommentText"/>
    <w:next w:val="CommentText"/>
    <w:link w:val="CommentSubjectChar"/>
    <w:uiPriority w:val="99"/>
    <w:semiHidden/>
    <w:unhideWhenUsed/>
    <w:rsid w:val="00D37075"/>
    <w:rPr>
      <w:b/>
      <w:bCs/>
    </w:rPr>
  </w:style>
  <w:style w:type="character" w:customStyle="1" w:styleId="CommentSubjectChar">
    <w:name w:val="Comment Subject Char"/>
    <w:basedOn w:val="CommentTextChar"/>
    <w:link w:val="CommentSubject"/>
    <w:uiPriority w:val="99"/>
    <w:semiHidden/>
    <w:rsid w:val="00D37075"/>
    <w:rPr>
      <w:b/>
      <w:bCs/>
      <w:sz w:val="20"/>
      <w:szCs w:val="20"/>
    </w:rPr>
  </w:style>
  <w:style w:type="paragraph" w:styleId="BalloonText">
    <w:name w:val="Balloon Text"/>
    <w:basedOn w:val="Normal"/>
    <w:link w:val="BalloonTextChar"/>
    <w:uiPriority w:val="99"/>
    <w:semiHidden/>
    <w:unhideWhenUsed/>
    <w:rsid w:val="00D37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07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link w:val="Heading1Char"/>
    <w:uiPriority w:val="9"/>
    <w:qFormat/>
    <w:rsid w:val="005F1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87CB4"/>
    <w:pPr>
      <w:tabs>
        <w:tab w:val="center" w:pos="4153"/>
        <w:tab w:val="right" w:pos="8306"/>
      </w:tabs>
      <w:spacing w:after="0" w:line="240" w:lineRule="auto"/>
    </w:pPr>
  </w:style>
  <w:style w:type="character" w:customStyle="1" w:styleId="HeaderChar">
    <w:name w:val="Header Char"/>
    <w:basedOn w:val="DefaultParagraphFont"/>
    <w:link w:val="Header"/>
    <w:rsid w:val="00687CB4"/>
  </w:style>
  <w:style w:type="paragraph" w:styleId="Footer">
    <w:name w:val="footer"/>
    <w:basedOn w:val="Normal"/>
    <w:link w:val="FooterChar"/>
    <w:uiPriority w:val="99"/>
    <w:unhideWhenUsed/>
    <w:rsid w:val="00687C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7CB4"/>
  </w:style>
  <w:style w:type="paragraph" w:styleId="ListParagraph">
    <w:name w:val="List Paragraph"/>
    <w:basedOn w:val="Normal"/>
    <w:uiPriority w:val="34"/>
    <w:qFormat/>
    <w:rsid w:val="00AB2B97"/>
    <w:pPr>
      <w:spacing w:after="0" w:line="240" w:lineRule="auto"/>
      <w:ind w:left="720"/>
    </w:pPr>
    <w:rPr>
      <w:rFonts w:ascii="Times New Roman" w:eastAsia="Times New Roman" w:hAnsi="Times New Roman" w:cs="Times New Roman"/>
      <w:sz w:val="24"/>
      <w:szCs w:val="24"/>
      <w:lang w:eastAsia="lv-LV"/>
    </w:rPr>
  </w:style>
  <w:style w:type="character" w:customStyle="1" w:styleId="FooterChar1">
    <w:name w:val="Footer Char1"/>
    <w:uiPriority w:val="99"/>
    <w:rsid w:val="00AB2B97"/>
    <w:rPr>
      <w:rFonts w:ascii="Times New Roman" w:eastAsia="Times New Roman" w:hAnsi="Times New Roman"/>
    </w:rPr>
  </w:style>
  <w:style w:type="paragraph" w:customStyle="1" w:styleId="Heading1">
    <w:name w:val="Heading1"/>
    <w:basedOn w:val="Heading10"/>
    <w:next w:val="Normal"/>
    <w:qFormat/>
    <w:rsid w:val="005F1038"/>
    <w:pPr>
      <w:keepLines w:val="0"/>
      <w:numPr>
        <w:numId w:val="3"/>
      </w:numPr>
      <w:tabs>
        <w:tab w:val="clear" w:pos="360"/>
      </w:tabs>
      <w:spacing w:after="120" w:line="240" w:lineRule="auto"/>
      <w:ind w:left="840" w:hanging="840"/>
      <w:jc w:val="center"/>
    </w:pPr>
    <w:rPr>
      <w:rFonts w:ascii="Times New Roman" w:eastAsia="Times New Roman" w:hAnsi="Times New Roman" w:cs="Times New Roman"/>
      <w:caps/>
      <w:color w:val="auto"/>
      <w:kern w:val="32"/>
      <w:sz w:val="24"/>
      <w:szCs w:val="24"/>
      <w:lang w:eastAsia="lv-LV"/>
    </w:rPr>
  </w:style>
  <w:style w:type="character" w:customStyle="1" w:styleId="Heading1Char">
    <w:name w:val="Heading 1 Char"/>
    <w:basedOn w:val="DefaultParagraphFont"/>
    <w:link w:val="Heading10"/>
    <w:uiPriority w:val="9"/>
    <w:rsid w:val="005F1038"/>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583B08"/>
  </w:style>
  <w:style w:type="character" w:styleId="Hyperlink">
    <w:name w:val="Hyperlink"/>
    <w:basedOn w:val="DefaultParagraphFont"/>
    <w:uiPriority w:val="99"/>
    <w:unhideWhenUsed/>
    <w:rsid w:val="00B10570"/>
    <w:rPr>
      <w:color w:val="0563C1" w:themeColor="hyperlink"/>
      <w:u w:val="single"/>
    </w:rPr>
  </w:style>
  <w:style w:type="character" w:styleId="CommentReference">
    <w:name w:val="annotation reference"/>
    <w:basedOn w:val="DefaultParagraphFont"/>
    <w:uiPriority w:val="99"/>
    <w:semiHidden/>
    <w:unhideWhenUsed/>
    <w:rsid w:val="00D37075"/>
    <w:rPr>
      <w:sz w:val="16"/>
      <w:szCs w:val="16"/>
    </w:rPr>
  </w:style>
  <w:style w:type="paragraph" w:styleId="CommentText">
    <w:name w:val="annotation text"/>
    <w:basedOn w:val="Normal"/>
    <w:link w:val="CommentTextChar"/>
    <w:uiPriority w:val="99"/>
    <w:semiHidden/>
    <w:unhideWhenUsed/>
    <w:rsid w:val="00D37075"/>
    <w:pPr>
      <w:spacing w:line="240" w:lineRule="auto"/>
    </w:pPr>
    <w:rPr>
      <w:sz w:val="20"/>
      <w:szCs w:val="20"/>
    </w:rPr>
  </w:style>
  <w:style w:type="character" w:customStyle="1" w:styleId="CommentTextChar">
    <w:name w:val="Comment Text Char"/>
    <w:basedOn w:val="DefaultParagraphFont"/>
    <w:link w:val="CommentText"/>
    <w:uiPriority w:val="99"/>
    <w:semiHidden/>
    <w:rsid w:val="00D37075"/>
    <w:rPr>
      <w:sz w:val="20"/>
      <w:szCs w:val="20"/>
    </w:rPr>
  </w:style>
  <w:style w:type="paragraph" w:styleId="CommentSubject">
    <w:name w:val="annotation subject"/>
    <w:basedOn w:val="CommentText"/>
    <w:next w:val="CommentText"/>
    <w:link w:val="CommentSubjectChar"/>
    <w:uiPriority w:val="99"/>
    <w:semiHidden/>
    <w:unhideWhenUsed/>
    <w:rsid w:val="00D37075"/>
    <w:rPr>
      <w:b/>
      <w:bCs/>
    </w:rPr>
  </w:style>
  <w:style w:type="character" w:customStyle="1" w:styleId="CommentSubjectChar">
    <w:name w:val="Comment Subject Char"/>
    <w:basedOn w:val="CommentTextChar"/>
    <w:link w:val="CommentSubject"/>
    <w:uiPriority w:val="99"/>
    <w:semiHidden/>
    <w:rsid w:val="00D37075"/>
    <w:rPr>
      <w:b/>
      <w:bCs/>
      <w:sz w:val="20"/>
      <w:szCs w:val="20"/>
    </w:rPr>
  </w:style>
  <w:style w:type="paragraph" w:styleId="BalloonText">
    <w:name w:val="Balloon Text"/>
    <w:basedOn w:val="Normal"/>
    <w:link w:val="BalloonTextChar"/>
    <w:uiPriority w:val="99"/>
    <w:semiHidden/>
    <w:unhideWhenUsed/>
    <w:rsid w:val="00D37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510171">
      <w:bodyDiv w:val="1"/>
      <w:marLeft w:val="0"/>
      <w:marRight w:val="0"/>
      <w:marTop w:val="0"/>
      <w:marBottom w:val="0"/>
      <w:divBdr>
        <w:top w:val="none" w:sz="0" w:space="0" w:color="auto"/>
        <w:left w:val="none" w:sz="0" w:space="0" w:color="auto"/>
        <w:bottom w:val="none" w:sz="0" w:space="0" w:color="auto"/>
        <w:right w:val="none" w:sz="0" w:space="0" w:color="auto"/>
      </w:divBdr>
      <w:divsChild>
        <w:div w:id="399523196">
          <w:marLeft w:val="0"/>
          <w:marRight w:val="0"/>
          <w:marTop w:val="0"/>
          <w:marBottom w:val="567"/>
          <w:divBdr>
            <w:top w:val="none" w:sz="0" w:space="0" w:color="auto"/>
            <w:left w:val="none" w:sz="0" w:space="0" w:color="auto"/>
            <w:bottom w:val="none" w:sz="0" w:space="0" w:color="auto"/>
            <w:right w:val="none" w:sz="0" w:space="0" w:color="auto"/>
          </w:divBdr>
        </w:div>
      </w:divsChild>
    </w:div>
    <w:div w:id="210541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1096</Words>
  <Characters>625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dc:creator>
  <cp:lastModifiedBy>Anete Skujina</cp:lastModifiedBy>
  <cp:revision>34</cp:revision>
  <cp:lastPrinted>2017-03-28T12:55:00Z</cp:lastPrinted>
  <dcterms:created xsi:type="dcterms:W3CDTF">2017-03-31T11:53:00Z</dcterms:created>
  <dcterms:modified xsi:type="dcterms:W3CDTF">2017-04-07T12:41:00Z</dcterms:modified>
</cp:coreProperties>
</file>